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059" w:rsidRDefault="006D2059" w:rsidP="008A2622">
      <w:pPr>
        <w:ind w:left="5670"/>
        <w:rPr>
          <w:sz w:val="28"/>
          <w:szCs w:val="28"/>
        </w:rPr>
      </w:pPr>
      <w:r>
        <w:rPr>
          <w:sz w:val="28"/>
          <w:szCs w:val="28"/>
        </w:rPr>
        <w:t>УТВЕРЖ</w:t>
      </w:r>
      <w:r w:rsidR="009C3D67">
        <w:rPr>
          <w:sz w:val="28"/>
          <w:szCs w:val="28"/>
        </w:rPr>
        <w:t>ДАЮ</w:t>
      </w:r>
      <w:r w:rsidR="009C3D67">
        <w:rPr>
          <w:sz w:val="28"/>
          <w:szCs w:val="28"/>
        </w:rPr>
        <w:br/>
        <w:t>Директор МОУ СОШ №4 г.Сердобска</w:t>
      </w:r>
    </w:p>
    <w:p w:rsidR="009C3D67" w:rsidRDefault="009C3D67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_________ О.Г.Проворнова</w:t>
      </w:r>
    </w:p>
    <w:p w:rsidR="009C3D67" w:rsidRDefault="009C3D67">
      <w:pPr>
        <w:ind w:left="5670"/>
        <w:jc w:val="center"/>
        <w:rPr>
          <w:sz w:val="28"/>
          <w:szCs w:val="28"/>
        </w:rPr>
      </w:pPr>
    </w:p>
    <w:p w:rsidR="006D2059" w:rsidRPr="009C3D67" w:rsidRDefault="006D2059">
      <w:pPr>
        <w:pBdr>
          <w:top w:val="single" w:sz="4" w:space="3" w:color="auto"/>
        </w:pBdr>
        <w:ind w:left="5670"/>
        <w:rPr>
          <w:sz w:val="2"/>
          <w:szCs w:val="2"/>
        </w:rPr>
      </w:pPr>
    </w:p>
    <w:tbl>
      <w:tblPr>
        <w:tblW w:w="0" w:type="auto"/>
        <w:tblInd w:w="562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454"/>
        <w:gridCol w:w="255"/>
        <w:gridCol w:w="1247"/>
        <w:gridCol w:w="510"/>
        <w:gridCol w:w="454"/>
        <w:gridCol w:w="340"/>
      </w:tblGrid>
      <w:tr w:rsidR="006D2059" w:rsidRPr="000A2B11" w:rsidTr="009C3D67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059" w:rsidRPr="000A2B11" w:rsidRDefault="006D2059">
            <w:pPr>
              <w:jc w:val="right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2059" w:rsidRPr="000A2B11" w:rsidRDefault="008A2622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15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059" w:rsidRPr="000A2B11" w:rsidRDefault="006D2059">
            <w:pPr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”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2059" w:rsidRPr="000A2B11" w:rsidRDefault="008A2622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апреля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059" w:rsidRPr="000A2B11" w:rsidRDefault="006D2059">
            <w:pPr>
              <w:jc w:val="right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2059" w:rsidRPr="000A2B11" w:rsidRDefault="008A2622">
            <w:pPr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26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059" w:rsidRPr="000A2B11" w:rsidRDefault="006D2059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г.</w:t>
            </w:r>
          </w:p>
        </w:tc>
      </w:tr>
    </w:tbl>
    <w:p w:rsidR="006D2059" w:rsidRDefault="006D2059">
      <w:pPr>
        <w:spacing w:befor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ПАСПОРТ ДОСТУПНОСТИ</w:t>
      </w:r>
      <w:r>
        <w:rPr>
          <w:b/>
          <w:bCs/>
          <w:sz w:val="28"/>
          <w:szCs w:val="28"/>
        </w:rPr>
        <w:br/>
        <w:t>объекта социальной инфраструктуры (ОСИ)</w:t>
      </w:r>
    </w:p>
    <w:p w:rsidR="008A2622" w:rsidRPr="001E7D19" w:rsidRDefault="008A2622" w:rsidP="008A2622">
      <w:pPr>
        <w:contextualSpacing/>
        <w:jc w:val="center"/>
        <w:rPr>
          <w:b/>
          <w:bCs/>
          <w:sz w:val="28"/>
          <w:szCs w:val="28"/>
        </w:rPr>
      </w:pPr>
      <w:r w:rsidRPr="001E7D19">
        <w:rPr>
          <w:b/>
          <w:bCs/>
          <w:sz w:val="28"/>
          <w:szCs w:val="28"/>
        </w:rPr>
        <w:t>Муниципальное общеобразовательное учреждение средняя общеобразовательная школа №4 г. Сердобска</w:t>
      </w:r>
    </w:p>
    <w:p w:rsidR="006D2059" w:rsidRDefault="006D2059">
      <w:pPr>
        <w:spacing w:before="480" w:after="2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Общие сведения об объекте</w:t>
      </w:r>
    </w:p>
    <w:p w:rsidR="006D2059" w:rsidRDefault="006D2059" w:rsidP="006D2059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. Наименование (вид) объекта </w:t>
      </w:r>
      <w:r w:rsidR="009C3D67" w:rsidRPr="009C3D67">
        <w:rPr>
          <w:b/>
          <w:sz w:val="28"/>
          <w:szCs w:val="28"/>
        </w:rPr>
        <w:t>Муниципальное общеобразовательное учреждение средняя общеобразовательная школа №4 г.Сердобска</w:t>
      </w:r>
      <w:r w:rsidR="009C3D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6D2059" w:rsidRDefault="006D2059">
      <w:pPr>
        <w:pBdr>
          <w:top w:val="single" w:sz="4" w:space="1" w:color="auto"/>
        </w:pBdr>
        <w:ind w:left="4111"/>
        <w:rPr>
          <w:sz w:val="2"/>
          <w:szCs w:val="2"/>
        </w:rPr>
      </w:pPr>
    </w:p>
    <w:p w:rsidR="006D2059" w:rsidRPr="00713BB7" w:rsidRDefault="006D2059">
      <w:pPr>
        <w:rPr>
          <w:b/>
          <w:sz w:val="2"/>
          <w:szCs w:val="2"/>
        </w:rPr>
      </w:pPr>
      <w:r>
        <w:rPr>
          <w:sz w:val="28"/>
          <w:szCs w:val="28"/>
        </w:rPr>
        <w:t xml:space="preserve">1.2. Адрес объекта </w:t>
      </w:r>
      <w:r w:rsidR="00713BB7" w:rsidRPr="00F3760C">
        <w:rPr>
          <w:b/>
          <w:sz w:val="28"/>
          <w:szCs w:val="28"/>
        </w:rPr>
        <w:t xml:space="preserve">442893 Пензенская область  г.Сердобск ул.Макарова,7  </w:t>
      </w:r>
    </w:p>
    <w:p w:rsidR="006D2059" w:rsidRDefault="006D2059">
      <w:pPr>
        <w:pBdr>
          <w:top w:val="single" w:sz="4" w:space="1" w:color="auto"/>
        </w:pBdr>
        <w:ind w:left="2381"/>
        <w:rPr>
          <w:sz w:val="2"/>
          <w:szCs w:val="2"/>
        </w:rPr>
      </w:pPr>
    </w:p>
    <w:p w:rsidR="006D2059" w:rsidRDefault="006D2059">
      <w:pPr>
        <w:rPr>
          <w:sz w:val="28"/>
          <w:szCs w:val="28"/>
        </w:rPr>
      </w:pPr>
      <w:r>
        <w:rPr>
          <w:sz w:val="28"/>
          <w:szCs w:val="28"/>
        </w:rPr>
        <w:t>1.3. Сведения о размещении объекта: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3289"/>
        <w:gridCol w:w="1134"/>
        <w:gridCol w:w="1134"/>
        <w:gridCol w:w="1134"/>
        <w:gridCol w:w="851"/>
      </w:tblGrid>
      <w:tr w:rsidR="006D2059" w:rsidRPr="000A2B11">
        <w:tblPrEx>
          <w:tblCellMar>
            <w:top w:w="0" w:type="dxa"/>
            <w:bottom w:w="0" w:type="dxa"/>
          </w:tblCellMar>
        </w:tblPrEx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059" w:rsidRPr="000A2B11" w:rsidRDefault="006D2059">
            <w:pPr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- отдельно стоящее здание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2059" w:rsidRPr="000A2B11" w:rsidRDefault="00713BB7">
            <w:pPr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0A2B11">
              <w:rPr>
                <w:rFonts w:eastAsiaTheme="minorEastAsia"/>
                <w:b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059" w:rsidRPr="000A2B11" w:rsidRDefault="006D2059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этажей,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2059" w:rsidRPr="000A2B11" w:rsidRDefault="00792924">
            <w:pPr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0A2B11">
              <w:rPr>
                <w:rFonts w:eastAsiaTheme="minorEastAsia"/>
                <w:b/>
                <w:sz w:val="28"/>
                <w:szCs w:val="28"/>
              </w:rPr>
              <w:t>3887,2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059" w:rsidRPr="000A2B11" w:rsidRDefault="006D2059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кв. м</w:t>
            </w:r>
          </w:p>
        </w:tc>
      </w:tr>
    </w:tbl>
    <w:p w:rsidR="006D2059" w:rsidRDefault="006D2059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871"/>
        <w:gridCol w:w="1134"/>
        <w:gridCol w:w="1985"/>
        <w:gridCol w:w="1134"/>
        <w:gridCol w:w="993"/>
        <w:gridCol w:w="1287"/>
        <w:gridCol w:w="708"/>
      </w:tblGrid>
      <w:tr w:rsidR="006D2059" w:rsidRPr="000A2B11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059" w:rsidRPr="000A2B11" w:rsidRDefault="006D2059">
            <w:pPr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- часть здания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2059" w:rsidRPr="000A2B11" w:rsidRDefault="006D2059">
            <w:pPr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059" w:rsidRPr="000A2B11" w:rsidRDefault="006D2059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этажей (или 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2059" w:rsidRPr="000A2B11" w:rsidRDefault="006D2059">
            <w:pPr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059" w:rsidRPr="000A2B11" w:rsidRDefault="006D2059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этаже),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2059" w:rsidRPr="000A2B11" w:rsidRDefault="006D2059">
            <w:pPr>
              <w:ind w:left="57"/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059" w:rsidRPr="000A2B11" w:rsidRDefault="006D2059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кв. м</w:t>
            </w:r>
          </w:p>
        </w:tc>
      </w:tr>
    </w:tbl>
    <w:p w:rsidR="006D2059" w:rsidRDefault="006D2059">
      <w:pPr>
        <w:tabs>
          <w:tab w:val="center" w:pos="7513"/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- наличие прилегающего земельного участка (да, нет);  </w:t>
      </w:r>
      <w:r w:rsidR="00713BB7">
        <w:rPr>
          <w:sz w:val="28"/>
          <w:szCs w:val="28"/>
        </w:rPr>
        <w:t>да</w:t>
      </w:r>
      <w:r w:rsidR="00792924">
        <w:rPr>
          <w:sz w:val="28"/>
          <w:szCs w:val="28"/>
        </w:rPr>
        <w:tab/>
        <w:t xml:space="preserve"> </w:t>
      </w:r>
      <w:r w:rsidR="00792924" w:rsidRPr="00792924">
        <w:rPr>
          <w:sz w:val="28"/>
          <w:szCs w:val="28"/>
        </w:rPr>
        <w:t>16059</w:t>
      </w:r>
      <w:r>
        <w:rPr>
          <w:sz w:val="28"/>
          <w:szCs w:val="28"/>
        </w:rPr>
        <w:t>кв. м</w:t>
      </w:r>
    </w:p>
    <w:p w:rsidR="006D2059" w:rsidRDefault="006D2059">
      <w:pPr>
        <w:pBdr>
          <w:top w:val="single" w:sz="4" w:space="1" w:color="auto"/>
        </w:pBdr>
        <w:ind w:left="6634" w:right="709"/>
        <w:rPr>
          <w:sz w:val="2"/>
          <w:szCs w:val="2"/>
        </w:rPr>
      </w:pPr>
    </w:p>
    <w:p w:rsidR="006D2059" w:rsidRDefault="006D2059" w:rsidP="00F3760C">
      <w:pPr>
        <w:tabs>
          <w:tab w:val="left" w:pos="3660"/>
          <w:tab w:val="center" w:pos="3969"/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1.4. Год постройки здания  </w:t>
      </w:r>
      <w:r>
        <w:rPr>
          <w:sz w:val="28"/>
          <w:szCs w:val="28"/>
        </w:rPr>
        <w:tab/>
      </w:r>
      <w:r w:rsidR="00F3760C" w:rsidRPr="00713BB7">
        <w:rPr>
          <w:b/>
          <w:sz w:val="28"/>
          <w:szCs w:val="28"/>
        </w:rPr>
        <w:tab/>
      </w:r>
      <w:r w:rsidR="00713BB7" w:rsidRPr="00713BB7">
        <w:rPr>
          <w:b/>
          <w:sz w:val="28"/>
          <w:szCs w:val="28"/>
        </w:rPr>
        <w:t>1984</w:t>
      </w:r>
      <w:r>
        <w:rPr>
          <w:sz w:val="28"/>
          <w:szCs w:val="28"/>
        </w:rPr>
        <w:tab/>
        <w:t>, последнего капитального ремонта</w:t>
      </w:r>
    </w:p>
    <w:p w:rsidR="006D2059" w:rsidRDefault="006D2059">
      <w:pPr>
        <w:pBdr>
          <w:top w:val="single" w:sz="4" w:space="1" w:color="auto"/>
        </w:pBdr>
        <w:ind w:left="3317" w:right="4281"/>
        <w:rPr>
          <w:sz w:val="2"/>
          <w:szCs w:val="2"/>
        </w:rPr>
      </w:pPr>
    </w:p>
    <w:p w:rsidR="006D2059" w:rsidRDefault="006D2059">
      <w:pPr>
        <w:tabs>
          <w:tab w:val="center" w:pos="709"/>
        </w:tabs>
        <w:ind w:right="7511"/>
        <w:rPr>
          <w:sz w:val="28"/>
          <w:szCs w:val="28"/>
        </w:rPr>
      </w:pPr>
      <w:r>
        <w:rPr>
          <w:sz w:val="28"/>
          <w:szCs w:val="28"/>
        </w:rPr>
        <w:tab/>
      </w:r>
    </w:p>
    <w:p w:rsidR="006D2059" w:rsidRDefault="006D2059">
      <w:pPr>
        <w:pBdr>
          <w:top w:val="single" w:sz="4" w:space="1" w:color="auto"/>
        </w:pBdr>
        <w:ind w:right="7511"/>
        <w:rPr>
          <w:sz w:val="2"/>
          <w:szCs w:val="2"/>
        </w:rPr>
      </w:pPr>
    </w:p>
    <w:p w:rsidR="006D2059" w:rsidRPr="008A2622" w:rsidRDefault="006D2059" w:rsidP="008A2622">
      <w:pPr>
        <w:tabs>
          <w:tab w:val="center" w:pos="8222"/>
          <w:tab w:val="right" w:pos="9072"/>
        </w:tabs>
        <w:rPr>
          <w:b/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1.5. Дата предстоящих плановых ремонтных работ</w:t>
      </w:r>
      <w:r w:rsidRPr="008A2622">
        <w:rPr>
          <w:sz w:val="28"/>
          <w:szCs w:val="28"/>
        </w:rPr>
        <w:t>:</w:t>
      </w:r>
      <w:r w:rsidR="009C3D67" w:rsidRPr="008A2622">
        <w:rPr>
          <w:sz w:val="28"/>
          <w:szCs w:val="28"/>
        </w:rPr>
        <w:t xml:space="preserve"> </w:t>
      </w:r>
      <w:r w:rsidR="008A2622" w:rsidRPr="008A2622">
        <w:rPr>
          <w:b/>
          <w:sz w:val="28"/>
          <w:szCs w:val="28"/>
        </w:rPr>
        <w:t>в 2024 выполнен капитальный ремонт</w:t>
      </w:r>
    </w:p>
    <w:p w:rsidR="006D2059" w:rsidRPr="008A2622" w:rsidRDefault="008A2622">
      <w:pPr>
        <w:pBdr>
          <w:top w:val="single" w:sz="4" w:space="1" w:color="auto"/>
        </w:pBdr>
        <w:spacing w:after="240"/>
        <w:ind w:left="1786" w:right="5954"/>
        <w:rPr>
          <w:b/>
          <w:sz w:val="2"/>
          <w:szCs w:val="2"/>
        </w:rPr>
      </w:pPr>
      <w:r w:rsidRPr="008A2622">
        <w:rPr>
          <w:b/>
          <w:sz w:val="2"/>
          <w:szCs w:val="2"/>
          <w:highlight w:val="yellow"/>
        </w:rPr>
        <w:t>20224</w:t>
      </w:r>
    </w:p>
    <w:p w:rsidR="006D2059" w:rsidRDefault="006D2059">
      <w:pPr>
        <w:spacing w:after="240"/>
        <w:rPr>
          <w:sz w:val="28"/>
          <w:szCs w:val="28"/>
        </w:rPr>
      </w:pPr>
      <w:r>
        <w:rPr>
          <w:sz w:val="28"/>
          <w:szCs w:val="28"/>
        </w:rPr>
        <w:t>сведения об организации, расположенной на объекте</w:t>
      </w:r>
    </w:p>
    <w:p w:rsidR="00F3760C" w:rsidRDefault="006D20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 Название организации (учреждения), (полное юридическое наименование – согласно Уставу, краткое наименование) </w:t>
      </w:r>
    </w:p>
    <w:p w:rsidR="006D2059" w:rsidRPr="00F3760C" w:rsidRDefault="00F3760C">
      <w:pPr>
        <w:jc w:val="both"/>
        <w:rPr>
          <w:b/>
          <w:sz w:val="28"/>
          <w:szCs w:val="28"/>
        </w:rPr>
      </w:pPr>
      <w:r w:rsidRPr="00F3760C">
        <w:rPr>
          <w:b/>
          <w:sz w:val="28"/>
          <w:szCs w:val="28"/>
        </w:rPr>
        <w:t>Муниципальное общеобразовательное учреждение средняя общеобразовательная школа №4 г.Сердобска</w:t>
      </w:r>
      <w:r w:rsidR="006D2059" w:rsidRPr="00F3760C">
        <w:rPr>
          <w:b/>
          <w:sz w:val="28"/>
          <w:szCs w:val="28"/>
        </w:rPr>
        <w:t xml:space="preserve"> </w:t>
      </w:r>
      <w:r w:rsidRPr="00F3760C">
        <w:rPr>
          <w:b/>
          <w:sz w:val="28"/>
          <w:szCs w:val="28"/>
        </w:rPr>
        <w:t>(МОУ СОШ №4 г.Сердобска)</w:t>
      </w:r>
    </w:p>
    <w:p w:rsidR="006D2059" w:rsidRDefault="006D2059">
      <w:pPr>
        <w:jc w:val="both"/>
        <w:rPr>
          <w:sz w:val="28"/>
          <w:szCs w:val="28"/>
        </w:rPr>
      </w:pPr>
    </w:p>
    <w:p w:rsidR="006D2059" w:rsidRDefault="006D2059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F3760C" w:rsidRDefault="006D2059">
      <w:pPr>
        <w:rPr>
          <w:sz w:val="28"/>
          <w:szCs w:val="28"/>
        </w:rPr>
      </w:pPr>
      <w:r>
        <w:rPr>
          <w:sz w:val="28"/>
          <w:szCs w:val="28"/>
        </w:rPr>
        <w:t>1.7. Юридический адрес организации (учреждения)</w:t>
      </w:r>
    </w:p>
    <w:p w:rsidR="006D2059" w:rsidRPr="00F3760C" w:rsidRDefault="00F3760C">
      <w:pPr>
        <w:rPr>
          <w:b/>
          <w:sz w:val="2"/>
          <w:szCs w:val="2"/>
        </w:rPr>
      </w:pPr>
      <w:r w:rsidRPr="00F3760C">
        <w:rPr>
          <w:b/>
          <w:sz w:val="28"/>
          <w:szCs w:val="28"/>
        </w:rPr>
        <w:t xml:space="preserve">442893 Пензенская область </w:t>
      </w:r>
      <w:r w:rsidR="00466622">
        <w:rPr>
          <w:b/>
          <w:sz w:val="28"/>
          <w:szCs w:val="28"/>
        </w:rPr>
        <w:t>Сердобский район</w:t>
      </w:r>
      <w:r w:rsidRPr="00F3760C">
        <w:rPr>
          <w:b/>
          <w:sz w:val="28"/>
          <w:szCs w:val="28"/>
        </w:rPr>
        <w:t xml:space="preserve"> г.Сердобск ул.Макарова,7</w:t>
      </w:r>
      <w:r w:rsidR="006D2059" w:rsidRPr="00F3760C">
        <w:rPr>
          <w:b/>
          <w:sz w:val="28"/>
          <w:szCs w:val="28"/>
        </w:rPr>
        <w:t xml:space="preserve">  </w:t>
      </w:r>
    </w:p>
    <w:p w:rsidR="006D2059" w:rsidRDefault="006D2059">
      <w:pPr>
        <w:pBdr>
          <w:top w:val="single" w:sz="4" w:space="1" w:color="auto"/>
        </w:pBdr>
        <w:rPr>
          <w:sz w:val="2"/>
          <w:szCs w:val="2"/>
        </w:rPr>
      </w:pPr>
    </w:p>
    <w:p w:rsidR="006D2059" w:rsidRDefault="006D20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1.8. Основание для пользования объектом (оперативное управление, аренда, собственность)  </w:t>
      </w:r>
      <w:r w:rsidR="00792924">
        <w:rPr>
          <w:sz w:val="28"/>
          <w:szCs w:val="28"/>
        </w:rPr>
        <w:t xml:space="preserve">    </w:t>
      </w:r>
      <w:r w:rsidR="00792924" w:rsidRPr="00792924">
        <w:rPr>
          <w:b/>
          <w:sz w:val="28"/>
          <w:szCs w:val="28"/>
        </w:rPr>
        <w:t>оперативное управление</w:t>
      </w:r>
    </w:p>
    <w:p w:rsidR="006D2059" w:rsidRDefault="006D2059">
      <w:pPr>
        <w:pBdr>
          <w:top w:val="single" w:sz="4" w:space="1" w:color="auto"/>
        </w:pBdr>
        <w:ind w:left="2892"/>
        <w:jc w:val="both"/>
        <w:rPr>
          <w:sz w:val="2"/>
          <w:szCs w:val="2"/>
        </w:rPr>
      </w:pPr>
    </w:p>
    <w:p w:rsidR="006D2059" w:rsidRDefault="006D2059">
      <w:pPr>
        <w:rPr>
          <w:sz w:val="28"/>
          <w:szCs w:val="28"/>
        </w:rPr>
      </w:pPr>
      <w:r>
        <w:rPr>
          <w:sz w:val="28"/>
          <w:szCs w:val="28"/>
        </w:rPr>
        <w:t xml:space="preserve">1.9. Форма собственности (государственная, негосударственная)  </w:t>
      </w:r>
    </w:p>
    <w:p w:rsidR="006D2059" w:rsidRDefault="006D2059">
      <w:pPr>
        <w:pBdr>
          <w:top w:val="single" w:sz="4" w:space="1" w:color="auto"/>
        </w:pBdr>
        <w:ind w:left="7938"/>
        <w:rPr>
          <w:sz w:val="2"/>
          <w:szCs w:val="2"/>
        </w:rPr>
      </w:pPr>
    </w:p>
    <w:p w:rsidR="006D2059" w:rsidRPr="008A2622" w:rsidRDefault="00D07A79" w:rsidP="00D07A79">
      <w:pPr>
        <w:tabs>
          <w:tab w:val="left" w:pos="180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8A2622">
        <w:rPr>
          <w:sz w:val="28"/>
          <w:szCs w:val="28"/>
        </w:rPr>
        <w:t>государственная</w:t>
      </w:r>
    </w:p>
    <w:p w:rsidR="006D2059" w:rsidRDefault="006D2059">
      <w:pPr>
        <w:pBdr>
          <w:top w:val="single" w:sz="4" w:space="1" w:color="auto"/>
        </w:pBdr>
        <w:rPr>
          <w:sz w:val="2"/>
          <w:szCs w:val="2"/>
        </w:rPr>
      </w:pPr>
    </w:p>
    <w:p w:rsidR="006D2059" w:rsidRDefault="006D205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1.10. Территориальная принадлежность (</w:t>
      </w:r>
      <w:r>
        <w:rPr>
          <w:i/>
          <w:iCs/>
          <w:sz w:val="28"/>
          <w:szCs w:val="28"/>
        </w:rPr>
        <w:t>федеральная, региональная, муниципальная</w:t>
      </w:r>
      <w:r>
        <w:rPr>
          <w:sz w:val="28"/>
          <w:szCs w:val="28"/>
        </w:rPr>
        <w:t xml:space="preserve">)  </w:t>
      </w:r>
      <w:r w:rsidR="00D07A79" w:rsidRPr="00D07A79">
        <w:rPr>
          <w:b/>
          <w:sz w:val="28"/>
          <w:szCs w:val="28"/>
        </w:rPr>
        <w:t>муниципальная</w:t>
      </w:r>
    </w:p>
    <w:p w:rsidR="006D2059" w:rsidRDefault="006D2059" w:rsidP="00D07A79">
      <w:pPr>
        <w:pBdr>
          <w:top w:val="single" w:sz="4" w:space="22" w:color="auto"/>
        </w:pBdr>
        <w:ind w:left="2013"/>
        <w:jc w:val="both"/>
        <w:rPr>
          <w:sz w:val="2"/>
          <w:szCs w:val="2"/>
        </w:rPr>
      </w:pPr>
    </w:p>
    <w:p w:rsidR="00F3760C" w:rsidRDefault="006D2059">
      <w:pPr>
        <w:rPr>
          <w:sz w:val="28"/>
          <w:szCs w:val="28"/>
        </w:rPr>
      </w:pPr>
      <w:r>
        <w:rPr>
          <w:sz w:val="28"/>
          <w:szCs w:val="28"/>
        </w:rPr>
        <w:t>1.11. Вышестоящая организация (</w:t>
      </w:r>
      <w:r>
        <w:rPr>
          <w:i/>
          <w:iCs/>
          <w:sz w:val="28"/>
          <w:szCs w:val="28"/>
        </w:rPr>
        <w:t>наименование</w:t>
      </w:r>
      <w:r>
        <w:rPr>
          <w:sz w:val="28"/>
          <w:szCs w:val="28"/>
        </w:rPr>
        <w:t xml:space="preserve">) </w:t>
      </w:r>
    </w:p>
    <w:p w:rsidR="006D2059" w:rsidRPr="007F07B0" w:rsidRDefault="00F3760C">
      <w:pPr>
        <w:rPr>
          <w:b/>
          <w:sz w:val="28"/>
          <w:szCs w:val="28"/>
        </w:rPr>
      </w:pPr>
      <w:r w:rsidRPr="007F07B0">
        <w:rPr>
          <w:b/>
          <w:sz w:val="28"/>
          <w:szCs w:val="28"/>
        </w:rPr>
        <w:t xml:space="preserve">Отдел образования Сердобского района                                        </w:t>
      </w:r>
    </w:p>
    <w:p w:rsidR="006D2059" w:rsidRDefault="006D2059">
      <w:pPr>
        <w:pBdr>
          <w:top w:val="single" w:sz="4" w:space="1" w:color="auto"/>
        </w:pBdr>
        <w:ind w:left="5988"/>
        <w:rPr>
          <w:sz w:val="2"/>
          <w:szCs w:val="2"/>
        </w:rPr>
      </w:pPr>
    </w:p>
    <w:p w:rsidR="006D2059" w:rsidRDefault="006D2059">
      <w:pPr>
        <w:rPr>
          <w:sz w:val="28"/>
          <w:szCs w:val="28"/>
        </w:rPr>
      </w:pPr>
      <w:r>
        <w:rPr>
          <w:sz w:val="28"/>
          <w:szCs w:val="28"/>
        </w:rPr>
        <w:t xml:space="preserve">1.12. Адрес вышестоящей организации, другие координаты  </w:t>
      </w:r>
    </w:p>
    <w:p w:rsidR="006D2059" w:rsidRDefault="006D2059">
      <w:pPr>
        <w:pBdr>
          <w:top w:val="single" w:sz="4" w:space="1" w:color="auto"/>
        </w:pBdr>
        <w:ind w:left="7286"/>
        <w:rPr>
          <w:sz w:val="2"/>
          <w:szCs w:val="2"/>
        </w:rPr>
      </w:pPr>
    </w:p>
    <w:p w:rsidR="006D2059" w:rsidRPr="008A2622" w:rsidRDefault="008A2622">
      <w:pPr>
        <w:rPr>
          <w:b/>
          <w:sz w:val="28"/>
          <w:szCs w:val="28"/>
        </w:rPr>
      </w:pPr>
      <w:r w:rsidRPr="008A2622">
        <w:rPr>
          <w:b/>
          <w:sz w:val="28"/>
          <w:szCs w:val="28"/>
        </w:rPr>
        <w:t>442895, Пензенская область, Сердобский район, г. Сердобск, ул. Кирова, д. 17 Электронный адрес: serdobsk_oo@edu penza.ru, s_goroo@sura.ru</w:t>
      </w:r>
    </w:p>
    <w:p w:rsidR="006D2059" w:rsidRPr="008A2622" w:rsidRDefault="006D2059">
      <w:pPr>
        <w:pBdr>
          <w:top w:val="single" w:sz="4" w:space="1" w:color="auto"/>
        </w:pBdr>
        <w:spacing w:after="360"/>
        <w:rPr>
          <w:b/>
          <w:sz w:val="28"/>
          <w:szCs w:val="28"/>
        </w:rPr>
      </w:pPr>
    </w:p>
    <w:p w:rsidR="006D2059" w:rsidRDefault="006D2059">
      <w:pPr>
        <w:spacing w:after="2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Характеристика деятельности организации на объекте</w:t>
      </w:r>
      <w:r>
        <w:rPr>
          <w:b/>
          <w:bCs/>
          <w:sz w:val="28"/>
          <w:szCs w:val="28"/>
        </w:rPr>
        <w:br/>
      </w:r>
      <w:r>
        <w:rPr>
          <w:i/>
          <w:iCs/>
          <w:sz w:val="28"/>
          <w:szCs w:val="28"/>
        </w:rPr>
        <w:t>(по обслуживанию населения)</w:t>
      </w:r>
    </w:p>
    <w:p w:rsidR="006D2059" w:rsidRDefault="006D20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 Сфера деятельности </w:t>
      </w:r>
      <w:r>
        <w:rPr>
          <w:i/>
          <w:iCs/>
          <w:sz w:val="28"/>
          <w:szCs w:val="28"/>
        </w:rPr>
        <w:t>(здравоохранение, образование, социальная защита, физическая культура и спорт, культура, связь и информация, транспорт, жилой фонд, потребительский рынок и сфера услуг, другое)</w:t>
      </w:r>
    </w:p>
    <w:p w:rsidR="006D2059" w:rsidRPr="00F3760C" w:rsidRDefault="00F3760C">
      <w:pPr>
        <w:rPr>
          <w:b/>
          <w:sz w:val="28"/>
          <w:szCs w:val="28"/>
        </w:rPr>
      </w:pPr>
      <w:r w:rsidRPr="00F3760C">
        <w:rPr>
          <w:b/>
          <w:sz w:val="28"/>
          <w:szCs w:val="28"/>
        </w:rPr>
        <w:t>образование</w:t>
      </w:r>
    </w:p>
    <w:p w:rsidR="006D2059" w:rsidRDefault="006D2059">
      <w:pPr>
        <w:pBdr>
          <w:top w:val="single" w:sz="4" w:space="1" w:color="auto"/>
        </w:pBdr>
        <w:rPr>
          <w:sz w:val="2"/>
          <w:szCs w:val="2"/>
        </w:rPr>
      </w:pPr>
    </w:p>
    <w:p w:rsidR="006D2059" w:rsidRDefault="006D2059">
      <w:pPr>
        <w:rPr>
          <w:sz w:val="28"/>
          <w:szCs w:val="28"/>
        </w:rPr>
      </w:pPr>
      <w:r>
        <w:rPr>
          <w:sz w:val="28"/>
          <w:szCs w:val="28"/>
        </w:rPr>
        <w:t xml:space="preserve">2.2. Виды оказываемых услуг  </w:t>
      </w:r>
      <w:r w:rsidR="009C3D67" w:rsidRPr="009C3D67">
        <w:rPr>
          <w:b/>
          <w:sz w:val="28"/>
          <w:szCs w:val="28"/>
        </w:rPr>
        <w:t>образовательная деятельность</w:t>
      </w:r>
    </w:p>
    <w:p w:rsidR="006D2059" w:rsidRDefault="006D2059">
      <w:pPr>
        <w:pBdr>
          <w:top w:val="single" w:sz="4" w:space="1" w:color="auto"/>
        </w:pBdr>
        <w:ind w:left="3742"/>
        <w:rPr>
          <w:sz w:val="2"/>
          <w:szCs w:val="2"/>
        </w:rPr>
      </w:pPr>
    </w:p>
    <w:p w:rsidR="006D2059" w:rsidRDefault="006D2059">
      <w:pPr>
        <w:jc w:val="both"/>
        <w:rPr>
          <w:sz w:val="28"/>
          <w:szCs w:val="28"/>
        </w:rPr>
      </w:pPr>
      <w:r>
        <w:rPr>
          <w:sz w:val="28"/>
          <w:szCs w:val="28"/>
        </w:rPr>
        <w:t>2.3. Форма оказания услуг: (на объекте, с длительным пребыванием, в т.ч. проживанием, на дому, дистанционно)</w:t>
      </w:r>
      <w:r w:rsidR="00F3760C">
        <w:rPr>
          <w:sz w:val="28"/>
          <w:szCs w:val="28"/>
        </w:rPr>
        <w:t xml:space="preserve">  </w:t>
      </w:r>
      <w:r w:rsidR="00F3760C" w:rsidRPr="00F3760C">
        <w:rPr>
          <w:b/>
          <w:sz w:val="28"/>
          <w:szCs w:val="28"/>
        </w:rPr>
        <w:t>на объекте</w:t>
      </w:r>
    </w:p>
    <w:p w:rsidR="006D2059" w:rsidRDefault="006D2059">
      <w:pPr>
        <w:jc w:val="both"/>
        <w:rPr>
          <w:sz w:val="28"/>
          <w:szCs w:val="28"/>
        </w:rPr>
      </w:pPr>
      <w:r>
        <w:rPr>
          <w:sz w:val="28"/>
          <w:szCs w:val="28"/>
        </w:rPr>
        <w:t>2.4. Категории обслуживаемого населения по возрасту: (дети, взрослые трудоспособного возраста, пожилые; все возрастные категории)</w:t>
      </w:r>
      <w:r w:rsidR="00F3760C">
        <w:rPr>
          <w:sz w:val="28"/>
          <w:szCs w:val="28"/>
        </w:rPr>
        <w:t xml:space="preserve"> </w:t>
      </w:r>
      <w:r w:rsidR="00F3760C" w:rsidRPr="00F3760C">
        <w:rPr>
          <w:sz w:val="28"/>
          <w:szCs w:val="28"/>
        </w:rPr>
        <w:t xml:space="preserve"> </w:t>
      </w:r>
      <w:r w:rsidR="00F3760C" w:rsidRPr="00F3760C">
        <w:rPr>
          <w:b/>
          <w:sz w:val="28"/>
          <w:szCs w:val="28"/>
        </w:rPr>
        <w:t>дети</w:t>
      </w:r>
    </w:p>
    <w:p w:rsidR="006D2059" w:rsidRDefault="006D2059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2.5. Категории обслуживаемых инвалидов: </w:t>
      </w:r>
      <w:r>
        <w:rPr>
          <w:i/>
          <w:iCs/>
          <w:sz w:val="28"/>
          <w:szCs w:val="28"/>
        </w:rPr>
        <w:t>инвалиды, передвигающиеся на коляске, инвалиды с нарушениями опорно-двигательного аппарата; нарушениями зрения, нарушениями слуха, нарушениями умственного развития</w:t>
      </w:r>
    </w:p>
    <w:p w:rsidR="006D2059" w:rsidRDefault="006D20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 Плановая мощность: посещаемость (количество обслуживаемых в день), вместимость, пропускная способность  </w:t>
      </w:r>
      <w:r w:rsidR="009C3D67">
        <w:rPr>
          <w:b/>
          <w:sz w:val="28"/>
          <w:szCs w:val="28"/>
        </w:rPr>
        <w:t xml:space="preserve">450 </w:t>
      </w:r>
      <w:r w:rsidR="007F07B0" w:rsidRPr="007F07B0">
        <w:rPr>
          <w:b/>
          <w:sz w:val="28"/>
          <w:szCs w:val="28"/>
        </w:rPr>
        <w:t xml:space="preserve"> чел</w:t>
      </w:r>
    </w:p>
    <w:p w:rsidR="006D2059" w:rsidRDefault="006D2059">
      <w:pPr>
        <w:pBdr>
          <w:top w:val="single" w:sz="4" w:space="1" w:color="auto"/>
        </w:pBdr>
        <w:ind w:left="5528"/>
        <w:jc w:val="both"/>
        <w:rPr>
          <w:sz w:val="2"/>
          <w:szCs w:val="2"/>
        </w:rPr>
      </w:pPr>
    </w:p>
    <w:p w:rsidR="006D2059" w:rsidRDefault="006D2059">
      <w:pPr>
        <w:jc w:val="both"/>
        <w:rPr>
          <w:sz w:val="2"/>
          <w:szCs w:val="2"/>
        </w:rPr>
      </w:pPr>
      <w:r>
        <w:rPr>
          <w:sz w:val="28"/>
          <w:szCs w:val="28"/>
        </w:rPr>
        <w:t>2.7. Участие в исполнении ИПР инвалида, ребенка-инвалида (да, нет)</w:t>
      </w:r>
      <w:r>
        <w:rPr>
          <w:sz w:val="28"/>
          <w:szCs w:val="28"/>
        </w:rPr>
        <w:br/>
      </w:r>
    </w:p>
    <w:p w:rsidR="006D2059" w:rsidRPr="009C3D67" w:rsidRDefault="009C3D67">
      <w:pPr>
        <w:jc w:val="both"/>
        <w:rPr>
          <w:b/>
          <w:sz w:val="28"/>
          <w:szCs w:val="28"/>
        </w:rPr>
      </w:pPr>
      <w:r w:rsidRPr="009C3D67">
        <w:rPr>
          <w:b/>
          <w:sz w:val="28"/>
          <w:szCs w:val="28"/>
        </w:rPr>
        <w:t>нет</w:t>
      </w:r>
    </w:p>
    <w:p w:rsidR="006D2059" w:rsidRDefault="006D2059">
      <w:pPr>
        <w:pBdr>
          <w:top w:val="single" w:sz="4" w:space="1" w:color="auto"/>
        </w:pBdr>
        <w:spacing w:after="240"/>
        <w:jc w:val="both"/>
        <w:rPr>
          <w:sz w:val="2"/>
          <w:szCs w:val="2"/>
        </w:rPr>
      </w:pPr>
    </w:p>
    <w:p w:rsidR="006D2059" w:rsidRDefault="006D2059">
      <w:pPr>
        <w:spacing w:after="2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Состояние доступности объекта</w:t>
      </w:r>
    </w:p>
    <w:p w:rsidR="006D2059" w:rsidRDefault="006D2059">
      <w:pPr>
        <w:rPr>
          <w:sz w:val="28"/>
          <w:szCs w:val="28"/>
        </w:rPr>
      </w:pPr>
      <w:r>
        <w:rPr>
          <w:b/>
          <w:bCs/>
          <w:sz w:val="28"/>
          <w:szCs w:val="28"/>
        </w:rPr>
        <w:t>3.1. Путь следования к объекту пассажирским транспортом</w:t>
      </w:r>
      <w:r>
        <w:rPr>
          <w:sz w:val="28"/>
          <w:szCs w:val="28"/>
        </w:rPr>
        <w:t xml:space="preserve"> </w:t>
      </w:r>
    </w:p>
    <w:p w:rsidR="006D2059" w:rsidRDefault="006D2059">
      <w:pPr>
        <w:jc w:val="both"/>
        <w:rPr>
          <w:sz w:val="2"/>
          <w:szCs w:val="2"/>
        </w:rPr>
      </w:pPr>
      <w:r>
        <w:rPr>
          <w:sz w:val="28"/>
          <w:szCs w:val="28"/>
        </w:rPr>
        <w:t>(описать маршрут движения с использованием пассажирского транспорта)</w:t>
      </w:r>
      <w:r>
        <w:rPr>
          <w:sz w:val="28"/>
          <w:szCs w:val="28"/>
        </w:rPr>
        <w:br/>
      </w:r>
    </w:p>
    <w:p w:rsidR="006D2059" w:rsidRDefault="002F1F8F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>Рейсовый городской автобус, остановка «Березки»</w:t>
      </w:r>
      <w:r w:rsidR="006D2059">
        <w:rPr>
          <w:sz w:val="28"/>
          <w:szCs w:val="28"/>
        </w:rPr>
        <w:tab/>
        <w:t>,</w:t>
      </w:r>
    </w:p>
    <w:p w:rsidR="006D2059" w:rsidRDefault="006D2059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6D2059" w:rsidRDefault="006D2059">
      <w:pPr>
        <w:jc w:val="both"/>
        <w:rPr>
          <w:sz w:val="2"/>
          <w:szCs w:val="2"/>
        </w:rPr>
      </w:pPr>
      <w:r>
        <w:rPr>
          <w:sz w:val="28"/>
          <w:szCs w:val="28"/>
        </w:rPr>
        <w:t>наличие адаптированного пассажирского транспорта к объекту</w:t>
      </w:r>
      <w:r>
        <w:rPr>
          <w:sz w:val="28"/>
          <w:szCs w:val="28"/>
        </w:rPr>
        <w:br/>
      </w:r>
    </w:p>
    <w:p w:rsidR="006D2059" w:rsidRDefault="006D2059">
      <w:pPr>
        <w:rPr>
          <w:sz w:val="28"/>
          <w:szCs w:val="28"/>
        </w:rPr>
      </w:pPr>
    </w:p>
    <w:p w:rsidR="006D2059" w:rsidRDefault="006D2059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p w:rsidR="006D2059" w:rsidRDefault="006D2059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3.2. Путь к объекту от ближайшей остановки пассажирского транспорта:</w:t>
      </w:r>
    </w:p>
    <w:p w:rsidR="006D2059" w:rsidRDefault="006D2059">
      <w:pPr>
        <w:tabs>
          <w:tab w:val="center" w:pos="7655"/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3.2.1. расстояние до объекта от остановки транспорта  </w:t>
      </w:r>
      <w:r>
        <w:rPr>
          <w:sz w:val="28"/>
          <w:szCs w:val="28"/>
        </w:rPr>
        <w:tab/>
      </w:r>
      <w:r w:rsidR="002F1F8F">
        <w:rPr>
          <w:sz w:val="28"/>
          <w:szCs w:val="28"/>
        </w:rPr>
        <w:t>800</w:t>
      </w:r>
      <w:r>
        <w:rPr>
          <w:sz w:val="28"/>
          <w:szCs w:val="28"/>
        </w:rPr>
        <w:tab/>
        <w:t>м</w:t>
      </w:r>
    </w:p>
    <w:p w:rsidR="006D2059" w:rsidRDefault="006D2059">
      <w:pPr>
        <w:pBdr>
          <w:top w:val="single" w:sz="4" w:space="1" w:color="auto"/>
        </w:pBdr>
        <w:tabs>
          <w:tab w:val="right" w:pos="9072"/>
        </w:tabs>
        <w:ind w:left="6606" w:right="284"/>
        <w:rPr>
          <w:sz w:val="2"/>
          <w:szCs w:val="2"/>
        </w:rPr>
      </w:pPr>
    </w:p>
    <w:p w:rsidR="006D2059" w:rsidRDefault="006D2059">
      <w:pPr>
        <w:tabs>
          <w:tab w:val="center" w:pos="4962"/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3.2.2. время движения (пешком)  </w:t>
      </w:r>
      <w:r>
        <w:rPr>
          <w:sz w:val="28"/>
          <w:szCs w:val="28"/>
        </w:rPr>
        <w:tab/>
      </w:r>
      <w:r w:rsidR="007F07B0" w:rsidRPr="007F07B0">
        <w:rPr>
          <w:b/>
          <w:sz w:val="28"/>
          <w:szCs w:val="28"/>
        </w:rPr>
        <w:t>10</w:t>
      </w:r>
      <w:r>
        <w:rPr>
          <w:sz w:val="28"/>
          <w:szCs w:val="28"/>
        </w:rPr>
        <w:tab/>
        <w:t>мин.</w:t>
      </w:r>
    </w:p>
    <w:p w:rsidR="006D2059" w:rsidRDefault="006D2059">
      <w:pPr>
        <w:pBdr>
          <w:top w:val="single" w:sz="4" w:space="1" w:color="auto"/>
        </w:pBdr>
        <w:tabs>
          <w:tab w:val="left" w:pos="6237"/>
        </w:tabs>
        <w:ind w:left="4026" w:right="2977"/>
        <w:rPr>
          <w:sz w:val="2"/>
          <w:szCs w:val="2"/>
        </w:rPr>
      </w:pPr>
    </w:p>
    <w:p w:rsidR="006D2059" w:rsidRDefault="006D2059">
      <w:pPr>
        <w:jc w:val="both"/>
        <w:rPr>
          <w:sz w:val="2"/>
          <w:szCs w:val="2"/>
        </w:rPr>
      </w:pPr>
      <w:r>
        <w:rPr>
          <w:sz w:val="28"/>
          <w:szCs w:val="28"/>
        </w:rPr>
        <w:t>3.2.3. наличие выделенного от проезжей части пешеходного пути (</w:t>
      </w:r>
      <w:r w:rsidRPr="002F1F8F">
        <w:rPr>
          <w:i/>
          <w:iCs/>
          <w:sz w:val="28"/>
          <w:szCs w:val="28"/>
        </w:rPr>
        <w:t>да</w:t>
      </w:r>
      <w:r>
        <w:rPr>
          <w:i/>
          <w:iCs/>
          <w:sz w:val="28"/>
          <w:szCs w:val="28"/>
        </w:rPr>
        <w:t xml:space="preserve">, </w:t>
      </w:r>
      <w:r w:rsidRPr="002F1F8F">
        <w:rPr>
          <w:b/>
          <w:i/>
          <w:iCs/>
          <w:sz w:val="28"/>
          <w:szCs w:val="28"/>
        </w:rPr>
        <w:t>нет</w:t>
      </w:r>
      <w:r>
        <w:rPr>
          <w:sz w:val="28"/>
          <w:szCs w:val="28"/>
        </w:rPr>
        <w:t>)</w:t>
      </w:r>
      <w:r>
        <w:rPr>
          <w:sz w:val="28"/>
          <w:szCs w:val="28"/>
        </w:rPr>
        <w:br/>
      </w:r>
    </w:p>
    <w:p w:rsidR="006D2059" w:rsidRDefault="006D20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3.2.4. Перекрестки: </w:t>
      </w:r>
      <w:r w:rsidRPr="007F07B0">
        <w:rPr>
          <w:b/>
          <w:i/>
          <w:iCs/>
          <w:sz w:val="28"/>
          <w:szCs w:val="28"/>
        </w:rPr>
        <w:t>нерегулируемые;</w:t>
      </w:r>
      <w:r>
        <w:rPr>
          <w:i/>
          <w:iCs/>
          <w:sz w:val="28"/>
          <w:szCs w:val="28"/>
        </w:rPr>
        <w:t xml:space="preserve"> регулируемые, со звуковой сигнализацией, таймером; нет</w:t>
      </w:r>
    </w:p>
    <w:p w:rsidR="006D2059" w:rsidRDefault="006D20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3.2.5. Информация на пути следования к объекту: </w:t>
      </w:r>
      <w:r>
        <w:rPr>
          <w:i/>
          <w:iCs/>
          <w:sz w:val="28"/>
          <w:szCs w:val="28"/>
        </w:rPr>
        <w:t xml:space="preserve">акустическая, тактильная, визуальная; </w:t>
      </w:r>
      <w:r w:rsidRPr="007F07B0">
        <w:rPr>
          <w:b/>
          <w:i/>
          <w:iCs/>
          <w:sz w:val="28"/>
          <w:szCs w:val="28"/>
        </w:rPr>
        <w:t>нет</w:t>
      </w:r>
    </w:p>
    <w:p w:rsidR="006D2059" w:rsidRDefault="006D2059" w:rsidP="00F3760C">
      <w:pPr>
        <w:rPr>
          <w:sz w:val="28"/>
          <w:szCs w:val="28"/>
        </w:rPr>
      </w:pPr>
      <w:r>
        <w:rPr>
          <w:sz w:val="28"/>
          <w:szCs w:val="28"/>
        </w:rPr>
        <w:t xml:space="preserve">3.2.6. Перепады высоты на пути: </w:t>
      </w:r>
      <w:r>
        <w:rPr>
          <w:i/>
          <w:iCs/>
          <w:sz w:val="28"/>
          <w:szCs w:val="28"/>
        </w:rPr>
        <w:t>есть, нет</w:t>
      </w:r>
      <w:r>
        <w:rPr>
          <w:sz w:val="28"/>
          <w:szCs w:val="28"/>
        </w:rPr>
        <w:t xml:space="preserve"> (описать</w:t>
      </w:r>
      <w:r w:rsidR="00F3760C">
        <w:rPr>
          <w:sz w:val="28"/>
          <w:szCs w:val="28"/>
        </w:rPr>
        <w:t xml:space="preserve">) </w:t>
      </w:r>
      <w:r w:rsidR="00F3760C" w:rsidRPr="002F1F8F">
        <w:rPr>
          <w:b/>
          <w:sz w:val="28"/>
          <w:szCs w:val="28"/>
        </w:rPr>
        <w:t>нет</w:t>
      </w:r>
    </w:p>
    <w:p w:rsidR="006D2059" w:rsidRDefault="006D2059">
      <w:pPr>
        <w:pBdr>
          <w:top w:val="single" w:sz="4" w:space="1" w:color="auto"/>
        </w:pBdr>
        <w:ind w:right="5952"/>
        <w:rPr>
          <w:sz w:val="2"/>
          <w:szCs w:val="2"/>
        </w:rPr>
      </w:pPr>
    </w:p>
    <w:p w:rsidR="006D2059" w:rsidRDefault="006D2059">
      <w:pPr>
        <w:ind w:left="567"/>
        <w:rPr>
          <w:sz w:val="28"/>
          <w:szCs w:val="28"/>
        </w:rPr>
      </w:pPr>
      <w:r>
        <w:rPr>
          <w:sz w:val="28"/>
          <w:szCs w:val="28"/>
        </w:rPr>
        <w:t xml:space="preserve">Их обустройство для инвалидов на коляске: </w:t>
      </w:r>
      <w:r>
        <w:rPr>
          <w:i/>
          <w:iCs/>
          <w:sz w:val="28"/>
          <w:szCs w:val="28"/>
        </w:rPr>
        <w:t xml:space="preserve">да, </w:t>
      </w:r>
      <w:r w:rsidRPr="002F1F8F">
        <w:rPr>
          <w:b/>
          <w:i/>
          <w:iCs/>
          <w:sz w:val="28"/>
          <w:szCs w:val="28"/>
        </w:rPr>
        <w:t>нет</w:t>
      </w:r>
      <w:r>
        <w:rPr>
          <w:sz w:val="28"/>
          <w:szCs w:val="28"/>
        </w:rPr>
        <w:t xml:space="preserve"> (</w:t>
      </w:r>
    </w:p>
    <w:p w:rsidR="006D2059" w:rsidRDefault="006D2059">
      <w:pPr>
        <w:pBdr>
          <w:top w:val="single" w:sz="4" w:space="1" w:color="auto"/>
        </w:pBdr>
        <w:ind w:left="7031"/>
        <w:rPr>
          <w:sz w:val="2"/>
          <w:szCs w:val="2"/>
        </w:rPr>
      </w:pPr>
    </w:p>
    <w:p w:rsidR="006D2059" w:rsidRDefault="006D2059">
      <w:pPr>
        <w:tabs>
          <w:tab w:val="right" w:pos="2977"/>
        </w:tabs>
        <w:rPr>
          <w:sz w:val="28"/>
          <w:szCs w:val="28"/>
        </w:rPr>
      </w:pPr>
      <w:r>
        <w:rPr>
          <w:sz w:val="28"/>
          <w:szCs w:val="28"/>
        </w:rPr>
        <w:tab/>
        <w:t>)</w:t>
      </w:r>
    </w:p>
    <w:p w:rsidR="006D2059" w:rsidRDefault="006D2059">
      <w:pPr>
        <w:pBdr>
          <w:top w:val="single" w:sz="4" w:space="1" w:color="auto"/>
        </w:pBdr>
        <w:spacing w:after="360"/>
        <w:ind w:right="6237"/>
        <w:rPr>
          <w:sz w:val="2"/>
          <w:szCs w:val="2"/>
        </w:rPr>
      </w:pPr>
    </w:p>
    <w:p w:rsidR="006D2059" w:rsidRDefault="006D2059">
      <w:pPr>
        <w:spacing w:after="24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3.3. Организация доступности объекта для инвалидов – форма обслуживания 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5591"/>
        <w:gridCol w:w="2942"/>
      </w:tblGrid>
      <w:tr w:rsidR="006D2059" w:rsidRPr="000A2B11">
        <w:tblPrEx>
          <w:tblCellMar>
            <w:top w:w="0" w:type="dxa"/>
            <w:bottom w:w="0" w:type="dxa"/>
          </w:tblCellMar>
        </w:tblPrEx>
        <w:trPr>
          <w:trHeight w:val="823"/>
        </w:trPr>
        <w:tc>
          <w:tcPr>
            <w:tcW w:w="567" w:type="dxa"/>
          </w:tcPr>
          <w:p w:rsidR="006D2059" w:rsidRPr="000A2B11" w:rsidRDefault="006D2059">
            <w:pPr>
              <w:ind w:left="-13" w:right="-127" w:hanging="110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№</w:t>
            </w:r>
          </w:p>
          <w:p w:rsidR="006D2059" w:rsidRPr="000A2B11" w:rsidRDefault="006D2059">
            <w:pPr>
              <w:ind w:left="-13" w:right="-127" w:hanging="110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п/п</w:t>
            </w:r>
          </w:p>
        </w:tc>
        <w:tc>
          <w:tcPr>
            <w:tcW w:w="5591" w:type="dxa"/>
            <w:vAlign w:val="center"/>
          </w:tcPr>
          <w:p w:rsidR="006D2059" w:rsidRPr="000A2B11" w:rsidRDefault="006D2059">
            <w:pPr>
              <w:ind w:firstLine="53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Категория инвалидов</w:t>
            </w:r>
          </w:p>
          <w:p w:rsidR="006D2059" w:rsidRPr="000A2B11" w:rsidRDefault="006D2059">
            <w:pPr>
              <w:ind w:firstLine="53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(вид нарушения)</w:t>
            </w:r>
          </w:p>
        </w:tc>
        <w:tc>
          <w:tcPr>
            <w:tcW w:w="2942" w:type="dxa"/>
            <w:vAlign w:val="center"/>
          </w:tcPr>
          <w:p w:rsidR="006D2059" w:rsidRPr="000A2B11" w:rsidRDefault="006D2059">
            <w:pPr>
              <w:ind w:firstLine="53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Вариант организации доступности объекта</w:t>
            </w:r>
          </w:p>
          <w:p w:rsidR="006D2059" w:rsidRPr="000A2B11" w:rsidRDefault="006D2059">
            <w:pPr>
              <w:ind w:firstLine="53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(формы обслуживания)*</w:t>
            </w:r>
          </w:p>
        </w:tc>
      </w:tr>
      <w:tr w:rsidR="006D2059" w:rsidRPr="000A2B11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567" w:type="dxa"/>
          </w:tcPr>
          <w:p w:rsidR="006D2059" w:rsidRPr="000A2B11" w:rsidRDefault="006D2059">
            <w:pPr>
              <w:ind w:firstLine="53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1</w:t>
            </w:r>
          </w:p>
        </w:tc>
        <w:tc>
          <w:tcPr>
            <w:tcW w:w="5591" w:type="dxa"/>
          </w:tcPr>
          <w:p w:rsidR="006D2059" w:rsidRPr="000A2B11" w:rsidRDefault="006D2059">
            <w:pPr>
              <w:ind w:firstLine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Все категории инвалидов и МГН</w:t>
            </w:r>
          </w:p>
        </w:tc>
        <w:tc>
          <w:tcPr>
            <w:tcW w:w="2942" w:type="dxa"/>
          </w:tcPr>
          <w:p w:rsidR="006D2059" w:rsidRPr="000A2B11" w:rsidRDefault="002F1F8F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ВДН,ДУ</w:t>
            </w:r>
          </w:p>
        </w:tc>
      </w:tr>
      <w:tr w:rsidR="006D2059" w:rsidRPr="000A2B11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6D2059" w:rsidRPr="000A2B11" w:rsidRDefault="006D2059">
            <w:pPr>
              <w:ind w:firstLine="53"/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5591" w:type="dxa"/>
          </w:tcPr>
          <w:p w:rsidR="006D2059" w:rsidRPr="000A2B11" w:rsidRDefault="006D2059">
            <w:pPr>
              <w:ind w:firstLine="57"/>
              <w:rPr>
                <w:rFonts w:eastAsiaTheme="minorEastAsia"/>
                <w:i/>
                <w:iCs/>
                <w:sz w:val="28"/>
                <w:szCs w:val="28"/>
              </w:rPr>
            </w:pPr>
            <w:r w:rsidRPr="000A2B11">
              <w:rPr>
                <w:rFonts w:eastAsiaTheme="minorEastAsia"/>
                <w:i/>
                <w:iCs/>
                <w:sz w:val="28"/>
                <w:szCs w:val="28"/>
              </w:rPr>
              <w:t>в том числе инвалиды:</w:t>
            </w:r>
          </w:p>
        </w:tc>
        <w:tc>
          <w:tcPr>
            <w:tcW w:w="2942" w:type="dxa"/>
          </w:tcPr>
          <w:p w:rsidR="006D2059" w:rsidRPr="000A2B11" w:rsidRDefault="006D2059">
            <w:pPr>
              <w:ind w:left="57"/>
              <w:rPr>
                <w:rFonts w:eastAsiaTheme="minorEastAsia"/>
                <w:sz w:val="28"/>
                <w:szCs w:val="28"/>
              </w:rPr>
            </w:pPr>
          </w:p>
        </w:tc>
      </w:tr>
      <w:tr w:rsidR="006D2059" w:rsidRPr="000A2B11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6D2059" w:rsidRPr="000A2B11" w:rsidRDefault="006D2059">
            <w:pPr>
              <w:ind w:firstLine="53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2</w:t>
            </w:r>
          </w:p>
        </w:tc>
        <w:tc>
          <w:tcPr>
            <w:tcW w:w="5591" w:type="dxa"/>
          </w:tcPr>
          <w:p w:rsidR="006D2059" w:rsidRPr="000A2B11" w:rsidRDefault="006D2059">
            <w:pPr>
              <w:ind w:firstLine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передвигающиеся на креслах-колясках</w:t>
            </w:r>
          </w:p>
        </w:tc>
        <w:tc>
          <w:tcPr>
            <w:tcW w:w="2942" w:type="dxa"/>
          </w:tcPr>
          <w:p w:rsidR="006D2059" w:rsidRPr="000A2B11" w:rsidRDefault="002F1F8F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ВНД</w:t>
            </w:r>
          </w:p>
        </w:tc>
      </w:tr>
      <w:tr w:rsidR="006D2059" w:rsidRPr="000A2B11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567" w:type="dxa"/>
          </w:tcPr>
          <w:p w:rsidR="006D2059" w:rsidRPr="000A2B11" w:rsidRDefault="006D2059">
            <w:pPr>
              <w:ind w:firstLine="53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3</w:t>
            </w:r>
          </w:p>
        </w:tc>
        <w:tc>
          <w:tcPr>
            <w:tcW w:w="5591" w:type="dxa"/>
          </w:tcPr>
          <w:p w:rsidR="006D2059" w:rsidRPr="000A2B11" w:rsidRDefault="006D2059">
            <w:pPr>
              <w:ind w:firstLine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с нарушениями опорно-двигательного аппарата</w:t>
            </w:r>
          </w:p>
        </w:tc>
        <w:tc>
          <w:tcPr>
            <w:tcW w:w="2942" w:type="dxa"/>
          </w:tcPr>
          <w:p w:rsidR="006D2059" w:rsidRPr="000A2B11" w:rsidRDefault="002F1F8F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ДЧ</w:t>
            </w:r>
          </w:p>
        </w:tc>
      </w:tr>
      <w:tr w:rsidR="006D2059" w:rsidRPr="000A2B11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6D2059" w:rsidRPr="000A2B11" w:rsidRDefault="006D2059">
            <w:pPr>
              <w:ind w:firstLine="53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4</w:t>
            </w:r>
          </w:p>
        </w:tc>
        <w:tc>
          <w:tcPr>
            <w:tcW w:w="5591" w:type="dxa"/>
          </w:tcPr>
          <w:p w:rsidR="006D2059" w:rsidRPr="000A2B11" w:rsidRDefault="006D2059">
            <w:pPr>
              <w:ind w:firstLine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с нарушениями зрения</w:t>
            </w:r>
          </w:p>
        </w:tc>
        <w:tc>
          <w:tcPr>
            <w:tcW w:w="2942" w:type="dxa"/>
          </w:tcPr>
          <w:p w:rsidR="006D2059" w:rsidRPr="000A2B11" w:rsidRDefault="002F1F8F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ДЧ</w:t>
            </w:r>
          </w:p>
        </w:tc>
      </w:tr>
      <w:tr w:rsidR="006D2059" w:rsidRPr="000A2B11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6D2059" w:rsidRPr="000A2B11" w:rsidRDefault="006D2059">
            <w:pPr>
              <w:ind w:firstLine="53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5</w:t>
            </w:r>
          </w:p>
        </w:tc>
        <w:tc>
          <w:tcPr>
            <w:tcW w:w="5591" w:type="dxa"/>
          </w:tcPr>
          <w:p w:rsidR="006D2059" w:rsidRPr="000A2B11" w:rsidRDefault="006D2059">
            <w:pPr>
              <w:ind w:firstLine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с нарушениями слуха</w:t>
            </w:r>
          </w:p>
        </w:tc>
        <w:tc>
          <w:tcPr>
            <w:tcW w:w="2942" w:type="dxa"/>
          </w:tcPr>
          <w:p w:rsidR="006D2059" w:rsidRPr="000A2B11" w:rsidRDefault="002F1F8F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ДЧ</w:t>
            </w:r>
          </w:p>
        </w:tc>
      </w:tr>
      <w:tr w:rsidR="006D2059" w:rsidRPr="000A2B11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6D2059" w:rsidRPr="000A2B11" w:rsidRDefault="006D2059">
            <w:pPr>
              <w:ind w:firstLine="53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6</w:t>
            </w:r>
          </w:p>
        </w:tc>
        <w:tc>
          <w:tcPr>
            <w:tcW w:w="5591" w:type="dxa"/>
          </w:tcPr>
          <w:p w:rsidR="006D2059" w:rsidRPr="000A2B11" w:rsidRDefault="006D2059">
            <w:pPr>
              <w:ind w:firstLine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с нарушениями умственного развития</w:t>
            </w:r>
          </w:p>
        </w:tc>
        <w:tc>
          <w:tcPr>
            <w:tcW w:w="2942" w:type="dxa"/>
          </w:tcPr>
          <w:p w:rsidR="006D2059" w:rsidRPr="000A2B11" w:rsidRDefault="002F1F8F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ДЧ</w:t>
            </w:r>
          </w:p>
        </w:tc>
      </w:tr>
    </w:tbl>
    <w:p w:rsidR="006D2059" w:rsidRDefault="006D2059">
      <w:pPr>
        <w:spacing w:before="60" w:after="240"/>
        <w:ind w:firstLine="567"/>
        <w:rPr>
          <w:sz w:val="22"/>
          <w:szCs w:val="22"/>
        </w:rPr>
      </w:pPr>
      <w:r>
        <w:rPr>
          <w:sz w:val="22"/>
          <w:szCs w:val="22"/>
        </w:rPr>
        <w:t>* Указывается один из вариантов: “А”, “Б”, “ДУ”, “ВНД”.</w:t>
      </w:r>
    </w:p>
    <w:p w:rsidR="006D2059" w:rsidRDefault="006D2059">
      <w:pPr>
        <w:spacing w:after="24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3.4. Состояние доступности основных структурно-функциональных зон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5556"/>
        <w:gridCol w:w="2977"/>
      </w:tblGrid>
      <w:tr w:rsidR="006D2059" w:rsidRPr="000A2B11">
        <w:tblPrEx>
          <w:tblCellMar>
            <w:top w:w="0" w:type="dxa"/>
            <w:bottom w:w="0" w:type="dxa"/>
          </w:tblCellMar>
        </w:tblPrEx>
        <w:trPr>
          <w:trHeight w:val="930"/>
        </w:trPr>
        <w:tc>
          <w:tcPr>
            <w:tcW w:w="567" w:type="dxa"/>
          </w:tcPr>
          <w:p w:rsidR="006D2059" w:rsidRPr="000A2B11" w:rsidRDefault="006D2059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№</w:t>
            </w:r>
            <w:r w:rsidRPr="000A2B11">
              <w:rPr>
                <w:rFonts w:eastAsiaTheme="minorEastAsia"/>
                <w:sz w:val="28"/>
                <w:szCs w:val="28"/>
              </w:rPr>
              <w:br/>
              <w:t>п/п</w:t>
            </w:r>
          </w:p>
        </w:tc>
        <w:tc>
          <w:tcPr>
            <w:tcW w:w="5556" w:type="dxa"/>
            <w:vAlign w:val="center"/>
          </w:tcPr>
          <w:p w:rsidR="006D2059" w:rsidRPr="000A2B11" w:rsidRDefault="006D2059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Основные структурно-функциональные зоны</w:t>
            </w:r>
          </w:p>
        </w:tc>
        <w:tc>
          <w:tcPr>
            <w:tcW w:w="2977" w:type="dxa"/>
            <w:vAlign w:val="center"/>
          </w:tcPr>
          <w:p w:rsidR="006D2059" w:rsidRPr="000A2B11" w:rsidRDefault="006D2059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Состояние</w:t>
            </w:r>
            <w:r w:rsidRPr="000A2B11">
              <w:rPr>
                <w:rFonts w:eastAsiaTheme="minorEastAsia"/>
                <w:sz w:val="28"/>
                <w:szCs w:val="28"/>
              </w:rPr>
              <w:br/>
              <w:t>доступности, в том числе для основных категорий инвалидов **</w:t>
            </w:r>
          </w:p>
        </w:tc>
      </w:tr>
      <w:tr w:rsidR="006D2059" w:rsidRPr="000A2B11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6D2059" w:rsidRPr="000A2B11" w:rsidRDefault="006D2059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1</w:t>
            </w:r>
          </w:p>
        </w:tc>
        <w:tc>
          <w:tcPr>
            <w:tcW w:w="5556" w:type="dxa"/>
          </w:tcPr>
          <w:p w:rsidR="006D2059" w:rsidRPr="000A2B11" w:rsidRDefault="006D2059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Территория, прилегающая к зданию (участок)</w:t>
            </w:r>
          </w:p>
        </w:tc>
        <w:tc>
          <w:tcPr>
            <w:tcW w:w="2977" w:type="dxa"/>
          </w:tcPr>
          <w:p w:rsidR="006D2059" w:rsidRPr="000A2B11" w:rsidRDefault="002F1F8F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ДЧ- И(О,С,Г,У)</w:t>
            </w:r>
          </w:p>
        </w:tc>
      </w:tr>
      <w:tr w:rsidR="006D2059" w:rsidRPr="000A2B11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6D2059" w:rsidRPr="000A2B11" w:rsidRDefault="006D2059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2</w:t>
            </w:r>
          </w:p>
        </w:tc>
        <w:tc>
          <w:tcPr>
            <w:tcW w:w="5556" w:type="dxa"/>
          </w:tcPr>
          <w:p w:rsidR="006D2059" w:rsidRPr="000A2B11" w:rsidRDefault="006D2059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Вход (входы) в здание</w:t>
            </w:r>
          </w:p>
        </w:tc>
        <w:tc>
          <w:tcPr>
            <w:tcW w:w="2977" w:type="dxa"/>
          </w:tcPr>
          <w:p w:rsidR="006D2059" w:rsidRPr="000A2B11" w:rsidRDefault="002F1F8F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ДЧ- И(О,С,Г,У)</w:t>
            </w:r>
          </w:p>
        </w:tc>
      </w:tr>
      <w:tr w:rsidR="006D2059" w:rsidRPr="000A2B11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6D2059" w:rsidRPr="000A2B11" w:rsidRDefault="006D2059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3</w:t>
            </w:r>
          </w:p>
        </w:tc>
        <w:tc>
          <w:tcPr>
            <w:tcW w:w="5556" w:type="dxa"/>
          </w:tcPr>
          <w:p w:rsidR="006D2059" w:rsidRPr="000A2B11" w:rsidRDefault="006D2059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Путь (пути) движения внутри здания (в т.ч. пути эвакуации)</w:t>
            </w:r>
          </w:p>
        </w:tc>
        <w:tc>
          <w:tcPr>
            <w:tcW w:w="2977" w:type="dxa"/>
          </w:tcPr>
          <w:p w:rsidR="006D2059" w:rsidRPr="000A2B11" w:rsidRDefault="002F1F8F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ДЧ- И(О,С,Г,У)</w:t>
            </w:r>
          </w:p>
        </w:tc>
      </w:tr>
      <w:tr w:rsidR="006D2059" w:rsidRPr="000A2B11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6D2059" w:rsidRPr="000A2B11" w:rsidRDefault="006D2059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4</w:t>
            </w:r>
          </w:p>
        </w:tc>
        <w:tc>
          <w:tcPr>
            <w:tcW w:w="5556" w:type="dxa"/>
          </w:tcPr>
          <w:p w:rsidR="006D2059" w:rsidRPr="000A2B11" w:rsidRDefault="006D2059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Зона целевого назначения здания (целевого посещения объекта)</w:t>
            </w:r>
          </w:p>
        </w:tc>
        <w:tc>
          <w:tcPr>
            <w:tcW w:w="2977" w:type="dxa"/>
          </w:tcPr>
          <w:p w:rsidR="006D2059" w:rsidRPr="000A2B11" w:rsidRDefault="002F1F8F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ДЧ- И(О,С,Г,У)</w:t>
            </w:r>
          </w:p>
        </w:tc>
      </w:tr>
      <w:tr w:rsidR="006D2059" w:rsidRPr="000A2B11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6D2059" w:rsidRPr="000A2B11" w:rsidRDefault="006D2059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5</w:t>
            </w:r>
          </w:p>
        </w:tc>
        <w:tc>
          <w:tcPr>
            <w:tcW w:w="5556" w:type="dxa"/>
          </w:tcPr>
          <w:p w:rsidR="006D2059" w:rsidRPr="000A2B11" w:rsidRDefault="006D2059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Санитарно-гигиенические помещения</w:t>
            </w:r>
          </w:p>
        </w:tc>
        <w:tc>
          <w:tcPr>
            <w:tcW w:w="2977" w:type="dxa"/>
          </w:tcPr>
          <w:p w:rsidR="006D2059" w:rsidRPr="000A2B11" w:rsidRDefault="002F1F8F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ДЧ- И(О,С,Г,У)</w:t>
            </w:r>
          </w:p>
        </w:tc>
      </w:tr>
      <w:tr w:rsidR="006D2059" w:rsidRPr="000A2B11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6D2059" w:rsidRPr="000A2B11" w:rsidRDefault="006D2059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6</w:t>
            </w:r>
          </w:p>
        </w:tc>
        <w:tc>
          <w:tcPr>
            <w:tcW w:w="5556" w:type="dxa"/>
          </w:tcPr>
          <w:p w:rsidR="006D2059" w:rsidRPr="000A2B11" w:rsidRDefault="006D2059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Система информации и связи (на всех зонах)</w:t>
            </w:r>
          </w:p>
        </w:tc>
        <w:tc>
          <w:tcPr>
            <w:tcW w:w="2977" w:type="dxa"/>
          </w:tcPr>
          <w:p w:rsidR="006D2059" w:rsidRPr="000A2B11" w:rsidRDefault="002F1F8F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ДЧ- И(О,С,Г,У)</w:t>
            </w:r>
          </w:p>
        </w:tc>
      </w:tr>
      <w:tr w:rsidR="006D2059" w:rsidRPr="000A2B11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6D2059" w:rsidRPr="000A2B11" w:rsidRDefault="006D2059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7</w:t>
            </w:r>
          </w:p>
        </w:tc>
        <w:tc>
          <w:tcPr>
            <w:tcW w:w="5556" w:type="dxa"/>
          </w:tcPr>
          <w:p w:rsidR="006D2059" w:rsidRPr="000A2B11" w:rsidRDefault="006D2059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Пути движения к объекту (от остановки транспорта)</w:t>
            </w:r>
          </w:p>
        </w:tc>
        <w:tc>
          <w:tcPr>
            <w:tcW w:w="2977" w:type="dxa"/>
          </w:tcPr>
          <w:p w:rsidR="006D2059" w:rsidRPr="000A2B11" w:rsidRDefault="002F1F8F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ДП-В</w:t>
            </w:r>
          </w:p>
        </w:tc>
      </w:tr>
    </w:tbl>
    <w:p w:rsidR="006D2059" w:rsidRDefault="006D2059">
      <w:pPr>
        <w:spacing w:before="60" w:after="24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** Указывается: ДП-В – доступно полностью всем; ДП-И (К, О, С, Г, У) – доступно полностью избирательно (указать категории инвалидов); ДЧ-В – доступно частично всем; ДЧ-И (К, О, С, Г, У) – доступно частично избирательно (указать категории инвалидов); ДУ – доступно условно, ВНД – временно недоступно.</w:t>
      </w:r>
    </w:p>
    <w:p w:rsidR="006D2059" w:rsidRDefault="006D2059">
      <w:pPr>
        <w:jc w:val="both"/>
        <w:rPr>
          <w:sz w:val="2"/>
          <w:szCs w:val="2"/>
        </w:rPr>
      </w:pPr>
      <w:r>
        <w:rPr>
          <w:b/>
          <w:bCs/>
          <w:sz w:val="28"/>
          <w:szCs w:val="28"/>
        </w:rPr>
        <w:t>3.5. Итоговое заключение о состоянии доступности ОСИ</w:t>
      </w:r>
      <w:r>
        <w:rPr>
          <w:sz w:val="28"/>
          <w:szCs w:val="28"/>
        </w:rPr>
        <w:t>:</w:t>
      </w:r>
      <w:r>
        <w:rPr>
          <w:sz w:val="28"/>
          <w:szCs w:val="28"/>
        </w:rPr>
        <w:br/>
      </w:r>
    </w:p>
    <w:p w:rsidR="006D2059" w:rsidRDefault="00DC397E">
      <w:pPr>
        <w:rPr>
          <w:sz w:val="28"/>
          <w:szCs w:val="28"/>
        </w:rPr>
      </w:pPr>
      <w:r>
        <w:rPr>
          <w:sz w:val="28"/>
          <w:szCs w:val="28"/>
        </w:rPr>
        <w:t>Доступно</w:t>
      </w:r>
    </w:p>
    <w:p w:rsidR="006D2059" w:rsidRDefault="006D2059">
      <w:pPr>
        <w:pBdr>
          <w:top w:val="single" w:sz="4" w:space="3" w:color="auto"/>
        </w:pBdr>
        <w:spacing w:after="240"/>
        <w:rPr>
          <w:sz w:val="2"/>
          <w:szCs w:val="2"/>
        </w:rPr>
      </w:pPr>
    </w:p>
    <w:p w:rsidR="006D2059" w:rsidRDefault="006D2059">
      <w:pPr>
        <w:keepNext/>
        <w:spacing w:after="24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4. Управленческое решение</w:t>
      </w:r>
    </w:p>
    <w:p w:rsidR="006D2059" w:rsidRDefault="006D2059">
      <w:pPr>
        <w:keepNext/>
        <w:spacing w:after="24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4.1. Рекомендации по адаптации основных структурных элементов объекта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5557"/>
        <w:gridCol w:w="2976"/>
      </w:tblGrid>
      <w:tr w:rsidR="006D2059" w:rsidRPr="000A2B11">
        <w:tblPrEx>
          <w:tblCellMar>
            <w:top w:w="0" w:type="dxa"/>
            <w:bottom w:w="0" w:type="dxa"/>
          </w:tblCellMar>
        </w:tblPrEx>
        <w:trPr>
          <w:trHeight w:val="998"/>
        </w:trPr>
        <w:tc>
          <w:tcPr>
            <w:tcW w:w="567" w:type="dxa"/>
            <w:vAlign w:val="center"/>
          </w:tcPr>
          <w:p w:rsidR="006D2059" w:rsidRPr="000A2B11" w:rsidRDefault="006D2059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№</w:t>
            </w:r>
          </w:p>
          <w:p w:rsidR="006D2059" w:rsidRPr="000A2B11" w:rsidRDefault="006D2059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№ п/п</w:t>
            </w:r>
          </w:p>
        </w:tc>
        <w:tc>
          <w:tcPr>
            <w:tcW w:w="5557" w:type="dxa"/>
            <w:vAlign w:val="center"/>
          </w:tcPr>
          <w:p w:rsidR="006D2059" w:rsidRPr="000A2B11" w:rsidRDefault="006D2059">
            <w:pPr>
              <w:ind w:firstLine="26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Основные структурно-функциональные</w:t>
            </w:r>
            <w:r w:rsidRPr="000A2B11">
              <w:rPr>
                <w:rFonts w:eastAsiaTheme="minorEastAsia"/>
                <w:sz w:val="28"/>
                <w:szCs w:val="28"/>
              </w:rPr>
              <w:br/>
              <w:t>зоны объекта</w:t>
            </w:r>
          </w:p>
        </w:tc>
        <w:tc>
          <w:tcPr>
            <w:tcW w:w="2976" w:type="dxa"/>
            <w:vAlign w:val="center"/>
          </w:tcPr>
          <w:p w:rsidR="006D2059" w:rsidRPr="000A2B11" w:rsidRDefault="006D2059">
            <w:pPr>
              <w:ind w:firstLine="26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Рекомендации по адаптации объекта</w:t>
            </w:r>
            <w:r w:rsidRPr="000A2B11">
              <w:rPr>
                <w:rFonts w:eastAsiaTheme="minorEastAsia"/>
                <w:sz w:val="28"/>
                <w:szCs w:val="28"/>
              </w:rPr>
              <w:br/>
              <w:t>(вид работы)*</w:t>
            </w:r>
          </w:p>
        </w:tc>
      </w:tr>
      <w:tr w:rsidR="006D2059" w:rsidRPr="000A2B11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67" w:type="dxa"/>
            <w:vAlign w:val="center"/>
          </w:tcPr>
          <w:p w:rsidR="006D2059" w:rsidRPr="000A2B11" w:rsidRDefault="006D2059">
            <w:pPr>
              <w:ind w:firstLine="26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1</w:t>
            </w:r>
          </w:p>
        </w:tc>
        <w:tc>
          <w:tcPr>
            <w:tcW w:w="5557" w:type="dxa"/>
            <w:vAlign w:val="center"/>
          </w:tcPr>
          <w:p w:rsidR="006D2059" w:rsidRPr="000A2B11" w:rsidRDefault="006D2059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Территория, прилегающая к зданию (участок)</w:t>
            </w:r>
          </w:p>
        </w:tc>
        <w:tc>
          <w:tcPr>
            <w:tcW w:w="2976" w:type="dxa"/>
            <w:vAlign w:val="center"/>
          </w:tcPr>
          <w:p w:rsidR="006D2059" w:rsidRPr="000A2B11" w:rsidRDefault="002F1F8F">
            <w:pPr>
              <w:ind w:firstLine="26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Индивидуальное решение с ТСР</w:t>
            </w:r>
          </w:p>
        </w:tc>
      </w:tr>
      <w:tr w:rsidR="006D2059" w:rsidRPr="000A2B11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67" w:type="dxa"/>
            <w:vAlign w:val="center"/>
          </w:tcPr>
          <w:p w:rsidR="006D2059" w:rsidRPr="000A2B11" w:rsidRDefault="006D2059">
            <w:pPr>
              <w:ind w:firstLine="26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2</w:t>
            </w:r>
          </w:p>
        </w:tc>
        <w:tc>
          <w:tcPr>
            <w:tcW w:w="5557" w:type="dxa"/>
            <w:vAlign w:val="center"/>
          </w:tcPr>
          <w:p w:rsidR="006D2059" w:rsidRPr="000A2B11" w:rsidRDefault="006D2059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Вход (входы) в здание</w:t>
            </w:r>
          </w:p>
        </w:tc>
        <w:tc>
          <w:tcPr>
            <w:tcW w:w="2976" w:type="dxa"/>
            <w:vAlign w:val="center"/>
          </w:tcPr>
          <w:p w:rsidR="006D2059" w:rsidRPr="000A2B11" w:rsidRDefault="002F1F8F">
            <w:pPr>
              <w:ind w:firstLine="26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Индивидуальное решение с ТСР</w:t>
            </w:r>
          </w:p>
        </w:tc>
      </w:tr>
      <w:tr w:rsidR="006D2059" w:rsidRPr="000A2B11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67" w:type="dxa"/>
            <w:vAlign w:val="center"/>
          </w:tcPr>
          <w:p w:rsidR="006D2059" w:rsidRPr="000A2B11" w:rsidRDefault="006D2059">
            <w:pPr>
              <w:ind w:firstLine="26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3</w:t>
            </w:r>
          </w:p>
        </w:tc>
        <w:tc>
          <w:tcPr>
            <w:tcW w:w="5557" w:type="dxa"/>
            <w:vAlign w:val="center"/>
          </w:tcPr>
          <w:p w:rsidR="006D2059" w:rsidRPr="000A2B11" w:rsidRDefault="006D2059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Путь (пути) движения внутри здания</w:t>
            </w:r>
            <w:r w:rsidRPr="000A2B11">
              <w:rPr>
                <w:rFonts w:eastAsiaTheme="minorEastAsia"/>
                <w:sz w:val="28"/>
                <w:szCs w:val="28"/>
              </w:rPr>
              <w:br/>
              <w:t>(в т.ч. пути эвакуации)</w:t>
            </w:r>
          </w:p>
        </w:tc>
        <w:tc>
          <w:tcPr>
            <w:tcW w:w="2976" w:type="dxa"/>
            <w:vAlign w:val="center"/>
          </w:tcPr>
          <w:p w:rsidR="006D2059" w:rsidRPr="000A2B11" w:rsidRDefault="002F1F8F">
            <w:pPr>
              <w:ind w:firstLine="26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Индивидуальное решение с ТСР</w:t>
            </w:r>
          </w:p>
        </w:tc>
      </w:tr>
      <w:tr w:rsidR="006D2059" w:rsidRPr="000A2B11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67" w:type="dxa"/>
            <w:vAlign w:val="center"/>
          </w:tcPr>
          <w:p w:rsidR="006D2059" w:rsidRPr="000A2B11" w:rsidRDefault="006D2059">
            <w:pPr>
              <w:ind w:firstLine="26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4</w:t>
            </w:r>
          </w:p>
        </w:tc>
        <w:tc>
          <w:tcPr>
            <w:tcW w:w="5557" w:type="dxa"/>
            <w:vAlign w:val="center"/>
          </w:tcPr>
          <w:p w:rsidR="006D2059" w:rsidRPr="000A2B11" w:rsidRDefault="006D2059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Зона целевого назначения здания (целевого посещения объекта)</w:t>
            </w:r>
          </w:p>
        </w:tc>
        <w:tc>
          <w:tcPr>
            <w:tcW w:w="2976" w:type="dxa"/>
            <w:vAlign w:val="center"/>
          </w:tcPr>
          <w:p w:rsidR="006D2059" w:rsidRPr="000A2B11" w:rsidRDefault="002F1F8F">
            <w:pPr>
              <w:ind w:firstLine="26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Индивидуальное решение с ТСР</w:t>
            </w:r>
          </w:p>
        </w:tc>
      </w:tr>
      <w:tr w:rsidR="006D2059" w:rsidRPr="000A2B11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67" w:type="dxa"/>
            <w:vAlign w:val="center"/>
          </w:tcPr>
          <w:p w:rsidR="006D2059" w:rsidRPr="000A2B11" w:rsidRDefault="006D2059">
            <w:pPr>
              <w:ind w:firstLine="26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5</w:t>
            </w:r>
          </w:p>
        </w:tc>
        <w:tc>
          <w:tcPr>
            <w:tcW w:w="5557" w:type="dxa"/>
            <w:vAlign w:val="center"/>
          </w:tcPr>
          <w:p w:rsidR="006D2059" w:rsidRPr="000A2B11" w:rsidRDefault="006D2059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Санитарно-гигиенические помещения</w:t>
            </w:r>
          </w:p>
        </w:tc>
        <w:tc>
          <w:tcPr>
            <w:tcW w:w="2976" w:type="dxa"/>
            <w:vAlign w:val="center"/>
          </w:tcPr>
          <w:p w:rsidR="006D2059" w:rsidRPr="000A2B11" w:rsidRDefault="002F1F8F">
            <w:pPr>
              <w:ind w:firstLine="26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Индивидуальное решение с ТСР</w:t>
            </w:r>
          </w:p>
        </w:tc>
      </w:tr>
      <w:tr w:rsidR="006D2059" w:rsidRPr="000A2B11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67" w:type="dxa"/>
            <w:vAlign w:val="center"/>
          </w:tcPr>
          <w:p w:rsidR="006D2059" w:rsidRPr="000A2B11" w:rsidRDefault="006D2059">
            <w:pPr>
              <w:ind w:firstLine="26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6</w:t>
            </w:r>
          </w:p>
        </w:tc>
        <w:tc>
          <w:tcPr>
            <w:tcW w:w="5557" w:type="dxa"/>
            <w:vAlign w:val="center"/>
          </w:tcPr>
          <w:p w:rsidR="006D2059" w:rsidRPr="000A2B11" w:rsidRDefault="006D2059">
            <w:pPr>
              <w:ind w:firstLine="26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Система информации на объекте</w:t>
            </w:r>
            <w:r w:rsidRPr="000A2B11">
              <w:rPr>
                <w:rFonts w:eastAsiaTheme="minorEastAsia"/>
                <w:sz w:val="28"/>
                <w:szCs w:val="28"/>
              </w:rPr>
              <w:br/>
              <w:t>(на всех зонах)</w:t>
            </w:r>
          </w:p>
        </w:tc>
        <w:tc>
          <w:tcPr>
            <w:tcW w:w="2976" w:type="dxa"/>
            <w:vAlign w:val="center"/>
          </w:tcPr>
          <w:p w:rsidR="006D2059" w:rsidRPr="000A2B11" w:rsidRDefault="002F1F8F">
            <w:pPr>
              <w:ind w:firstLine="26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Индивидуальное решение с ТСР</w:t>
            </w:r>
          </w:p>
        </w:tc>
      </w:tr>
      <w:tr w:rsidR="006D2059" w:rsidRPr="000A2B11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67" w:type="dxa"/>
            <w:vAlign w:val="center"/>
          </w:tcPr>
          <w:p w:rsidR="006D2059" w:rsidRPr="000A2B11" w:rsidRDefault="006D2059">
            <w:pPr>
              <w:ind w:firstLine="26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7</w:t>
            </w:r>
          </w:p>
        </w:tc>
        <w:tc>
          <w:tcPr>
            <w:tcW w:w="5557" w:type="dxa"/>
            <w:vAlign w:val="center"/>
          </w:tcPr>
          <w:p w:rsidR="006D2059" w:rsidRPr="000A2B11" w:rsidRDefault="006D2059">
            <w:pPr>
              <w:ind w:firstLine="26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Пути движения к объекту (от остановки транспорта)</w:t>
            </w:r>
          </w:p>
        </w:tc>
        <w:tc>
          <w:tcPr>
            <w:tcW w:w="2976" w:type="dxa"/>
            <w:vAlign w:val="center"/>
          </w:tcPr>
          <w:p w:rsidR="006D2059" w:rsidRPr="000A2B11" w:rsidRDefault="002F1F8F">
            <w:pPr>
              <w:ind w:firstLine="26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Индивидуальное решение с ТСР</w:t>
            </w:r>
          </w:p>
        </w:tc>
      </w:tr>
      <w:tr w:rsidR="006D2059" w:rsidRPr="000A2B11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67" w:type="dxa"/>
            <w:vAlign w:val="center"/>
          </w:tcPr>
          <w:p w:rsidR="006D2059" w:rsidRPr="000A2B11" w:rsidRDefault="006D2059">
            <w:pPr>
              <w:ind w:firstLine="26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8</w:t>
            </w:r>
          </w:p>
        </w:tc>
        <w:tc>
          <w:tcPr>
            <w:tcW w:w="5557" w:type="dxa"/>
            <w:vAlign w:val="center"/>
          </w:tcPr>
          <w:p w:rsidR="006D2059" w:rsidRPr="000A2B11" w:rsidRDefault="006D2059">
            <w:pPr>
              <w:spacing w:before="240" w:after="240"/>
              <w:ind w:firstLine="28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Все зоны и участки</w:t>
            </w:r>
          </w:p>
        </w:tc>
        <w:tc>
          <w:tcPr>
            <w:tcW w:w="2976" w:type="dxa"/>
            <w:vAlign w:val="center"/>
          </w:tcPr>
          <w:p w:rsidR="006D2059" w:rsidRPr="000A2B11" w:rsidRDefault="006D2059">
            <w:pPr>
              <w:ind w:firstLine="26"/>
              <w:rPr>
                <w:rFonts w:eastAsiaTheme="minorEastAsia"/>
                <w:sz w:val="28"/>
                <w:szCs w:val="28"/>
              </w:rPr>
            </w:pPr>
          </w:p>
        </w:tc>
      </w:tr>
    </w:tbl>
    <w:p w:rsidR="006D2059" w:rsidRDefault="006D2059">
      <w:pPr>
        <w:spacing w:before="60" w:after="24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* Указывается один из вариантов (видов работ):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обслуживания.</w:t>
      </w:r>
    </w:p>
    <w:p w:rsidR="006D2059" w:rsidRDefault="006D2059">
      <w:pPr>
        <w:rPr>
          <w:sz w:val="28"/>
          <w:szCs w:val="28"/>
        </w:rPr>
      </w:pPr>
      <w:r>
        <w:rPr>
          <w:sz w:val="28"/>
          <w:szCs w:val="28"/>
        </w:rPr>
        <w:t xml:space="preserve">4.2. Период проведения работ  </w:t>
      </w:r>
      <w:r w:rsidR="002F1F8F">
        <w:rPr>
          <w:sz w:val="28"/>
          <w:szCs w:val="28"/>
        </w:rPr>
        <w:t xml:space="preserve"> </w:t>
      </w:r>
      <w:r w:rsidR="002F1F8F" w:rsidRPr="002F1F8F">
        <w:rPr>
          <w:b/>
          <w:sz w:val="28"/>
          <w:szCs w:val="28"/>
        </w:rPr>
        <w:t>не планируется</w:t>
      </w:r>
    </w:p>
    <w:p w:rsidR="006D2059" w:rsidRDefault="006D2059">
      <w:pPr>
        <w:pBdr>
          <w:top w:val="single" w:sz="4" w:space="1" w:color="auto"/>
        </w:pBdr>
        <w:ind w:left="3742"/>
        <w:rPr>
          <w:sz w:val="2"/>
          <w:szCs w:val="2"/>
        </w:rPr>
      </w:pPr>
    </w:p>
    <w:p w:rsidR="006D2059" w:rsidRDefault="006D2059">
      <w:pPr>
        <w:rPr>
          <w:sz w:val="28"/>
          <w:szCs w:val="28"/>
        </w:rPr>
      </w:pPr>
      <w:r>
        <w:rPr>
          <w:sz w:val="28"/>
          <w:szCs w:val="28"/>
        </w:rPr>
        <w:t xml:space="preserve">в рамках исполнения  </w:t>
      </w:r>
    </w:p>
    <w:p w:rsidR="006D2059" w:rsidRDefault="006D2059">
      <w:pPr>
        <w:pBdr>
          <w:top w:val="single" w:sz="4" w:space="1" w:color="auto"/>
        </w:pBdr>
        <w:spacing w:after="240"/>
        <w:ind w:left="2608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(указывается наименование документа: программы, плана)</w:t>
      </w:r>
    </w:p>
    <w:p w:rsidR="006D2059" w:rsidRDefault="006D20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 Ожидаемый результат (по состоянию доступности) после выполнения работ по адаптации  </w:t>
      </w:r>
    </w:p>
    <w:p w:rsidR="006D2059" w:rsidRDefault="006D2059">
      <w:pPr>
        <w:pBdr>
          <w:top w:val="single" w:sz="4" w:space="1" w:color="auto"/>
        </w:pBdr>
        <w:ind w:left="2466"/>
        <w:jc w:val="both"/>
        <w:rPr>
          <w:sz w:val="2"/>
          <w:szCs w:val="2"/>
        </w:rPr>
      </w:pPr>
    </w:p>
    <w:p w:rsidR="006D2059" w:rsidRDefault="006D20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результата исполнения программы, плана (по состоянию доступности)  </w:t>
      </w:r>
    </w:p>
    <w:p w:rsidR="006D2059" w:rsidRDefault="006D2059">
      <w:pPr>
        <w:pBdr>
          <w:top w:val="single" w:sz="4" w:space="1" w:color="auto"/>
        </w:pBdr>
        <w:spacing w:after="240"/>
        <w:ind w:left="1701"/>
        <w:rPr>
          <w:sz w:val="2"/>
          <w:szCs w:val="2"/>
        </w:rPr>
      </w:pPr>
    </w:p>
    <w:p w:rsidR="006D2059" w:rsidRDefault="006D2059">
      <w:pPr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4.4. Для принятия решения требуется, </w:t>
      </w:r>
      <w:r w:rsidRPr="003564DF">
        <w:rPr>
          <w:b/>
          <w:sz w:val="28"/>
          <w:szCs w:val="28"/>
        </w:rPr>
        <w:t>не требуется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(нужное подчеркнуть):</w:t>
      </w:r>
    </w:p>
    <w:p w:rsidR="006D2059" w:rsidRDefault="006D2059">
      <w:pPr>
        <w:rPr>
          <w:sz w:val="28"/>
          <w:szCs w:val="28"/>
        </w:rPr>
      </w:pPr>
      <w:r>
        <w:rPr>
          <w:sz w:val="28"/>
          <w:szCs w:val="28"/>
        </w:rPr>
        <w:t>Согласование</w:t>
      </w:r>
    </w:p>
    <w:p w:rsidR="006D2059" w:rsidRDefault="006D2059">
      <w:pPr>
        <w:rPr>
          <w:sz w:val="28"/>
          <w:szCs w:val="28"/>
        </w:rPr>
      </w:pPr>
    </w:p>
    <w:p w:rsidR="006D2059" w:rsidRDefault="006D2059">
      <w:pPr>
        <w:pBdr>
          <w:top w:val="single" w:sz="4" w:space="1" w:color="auto"/>
        </w:pBdr>
        <w:rPr>
          <w:sz w:val="2"/>
          <w:szCs w:val="2"/>
        </w:rPr>
      </w:pPr>
    </w:p>
    <w:p w:rsidR="006D2059" w:rsidRDefault="006D2059">
      <w:pPr>
        <w:jc w:val="both"/>
        <w:rPr>
          <w:sz w:val="28"/>
          <w:szCs w:val="28"/>
        </w:rPr>
      </w:pPr>
      <w:r>
        <w:rPr>
          <w:sz w:val="28"/>
          <w:szCs w:val="28"/>
        </w:rPr>
        <w:t>Имеется заключение уполномоченной организации о состоянии доступности объекта (</w:t>
      </w:r>
      <w:r>
        <w:rPr>
          <w:i/>
          <w:iCs/>
          <w:sz w:val="28"/>
          <w:szCs w:val="28"/>
        </w:rPr>
        <w:t>наименование документа и выдавшей его организации, дата</w:t>
      </w:r>
      <w:r>
        <w:rPr>
          <w:sz w:val="28"/>
          <w:szCs w:val="28"/>
        </w:rPr>
        <w:t>), прилагается</w:t>
      </w:r>
    </w:p>
    <w:p w:rsidR="006D2059" w:rsidRDefault="006D2059">
      <w:pPr>
        <w:rPr>
          <w:sz w:val="28"/>
          <w:szCs w:val="28"/>
        </w:rPr>
      </w:pPr>
    </w:p>
    <w:p w:rsidR="006D2059" w:rsidRDefault="006D2059">
      <w:pPr>
        <w:pBdr>
          <w:top w:val="single" w:sz="4" w:space="1" w:color="auto"/>
        </w:pBdr>
        <w:rPr>
          <w:sz w:val="2"/>
          <w:szCs w:val="2"/>
        </w:rPr>
      </w:pPr>
    </w:p>
    <w:p w:rsidR="006D2059" w:rsidRDefault="006D20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 Информация размещена (обновлена) на Карте доступности субъекта Российской Федерации дата  </w:t>
      </w:r>
      <w:r w:rsidR="003564DF" w:rsidRPr="00612413">
        <w:rPr>
          <w:b/>
          <w:sz w:val="28"/>
          <w:szCs w:val="28"/>
        </w:rPr>
        <w:t>не размещена</w:t>
      </w:r>
    </w:p>
    <w:p w:rsidR="006D2059" w:rsidRDefault="006D2059">
      <w:pPr>
        <w:pBdr>
          <w:top w:val="single" w:sz="4" w:space="1" w:color="auto"/>
        </w:pBdr>
        <w:spacing w:after="240"/>
        <w:ind w:left="3487"/>
        <w:jc w:val="center"/>
        <w:rPr>
          <w:i/>
          <w:iCs/>
          <w:sz w:val="28"/>
          <w:szCs w:val="28"/>
        </w:rPr>
      </w:pPr>
      <w:r>
        <w:rPr>
          <w:i/>
          <w:iCs/>
          <w:sz w:val="22"/>
          <w:szCs w:val="22"/>
        </w:rPr>
        <w:t>(наименование сайта, портала)</w:t>
      </w:r>
    </w:p>
    <w:p w:rsidR="006D2059" w:rsidRDefault="006D2059">
      <w:pPr>
        <w:spacing w:after="2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Особые отметки</w:t>
      </w:r>
    </w:p>
    <w:p w:rsidR="006D2059" w:rsidRDefault="006D2059">
      <w:pPr>
        <w:spacing w:after="240"/>
        <w:rPr>
          <w:sz w:val="28"/>
          <w:szCs w:val="28"/>
        </w:rPr>
      </w:pPr>
      <w:r>
        <w:rPr>
          <w:sz w:val="28"/>
          <w:szCs w:val="28"/>
        </w:rPr>
        <w:t>Паспорт сформирован на основании: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763"/>
        <w:gridCol w:w="170"/>
        <w:gridCol w:w="454"/>
        <w:gridCol w:w="255"/>
        <w:gridCol w:w="1814"/>
        <w:gridCol w:w="510"/>
        <w:gridCol w:w="454"/>
        <w:gridCol w:w="425"/>
      </w:tblGrid>
      <w:tr w:rsidR="006D2059" w:rsidRPr="000A2B11">
        <w:tblPrEx>
          <w:tblCellMar>
            <w:top w:w="0" w:type="dxa"/>
            <w:bottom w:w="0" w:type="dxa"/>
          </w:tblCellMar>
        </w:tblPrEx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059" w:rsidRPr="000A2B11" w:rsidRDefault="006D2059">
            <w:pPr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1. Анкеты (информации об объекте) от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059" w:rsidRPr="000A2B11" w:rsidRDefault="006D2059">
            <w:pPr>
              <w:jc w:val="right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2059" w:rsidRPr="000A2B11" w:rsidRDefault="006D2059">
            <w:pPr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059" w:rsidRPr="000A2B11" w:rsidRDefault="006D2059">
            <w:pPr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”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2059" w:rsidRPr="000A2B11" w:rsidRDefault="006D2059" w:rsidP="00612413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059" w:rsidRPr="000A2B11" w:rsidRDefault="006D2059">
            <w:pPr>
              <w:jc w:val="right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2059" w:rsidRPr="000A2B11" w:rsidRDefault="006D2059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059" w:rsidRPr="000A2B11" w:rsidRDefault="006D2059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г.</w:t>
            </w:r>
          </w:p>
        </w:tc>
      </w:tr>
    </w:tbl>
    <w:p w:rsidR="006D2059" w:rsidRDefault="006D2059">
      <w:p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2. Акта обследования объекта: № акта  </w:t>
      </w:r>
    </w:p>
    <w:p w:rsidR="006D2059" w:rsidRDefault="006D2059">
      <w:pPr>
        <w:pBdr>
          <w:top w:val="single" w:sz="4" w:space="1" w:color="auto"/>
        </w:pBdr>
        <w:ind w:left="4706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39"/>
        <w:gridCol w:w="454"/>
        <w:gridCol w:w="255"/>
        <w:gridCol w:w="1814"/>
        <w:gridCol w:w="510"/>
        <w:gridCol w:w="454"/>
        <w:gridCol w:w="425"/>
      </w:tblGrid>
      <w:tr w:rsidR="006D2059" w:rsidRPr="000A2B11">
        <w:tblPrEx>
          <w:tblCellMar>
            <w:top w:w="0" w:type="dxa"/>
            <w:bottom w:w="0" w:type="dxa"/>
          </w:tblCellMar>
        </w:tblPrEx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059" w:rsidRPr="000A2B11" w:rsidRDefault="006D2059">
            <w:pPr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от 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2059" w:rsidRPr="000A2B11" w:rsidRDefault="006D2059">
            <w:pPr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059" w:rsidRPr="000A2B11" w:rsidRDefault="006D2059">
            <w:pPr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”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2059" w:rsidRPr="000A2B11" w:rsidRDefault="006D2059">
            <w:pPr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059" w:rsidRPr="000A2B11" w:rsidRDefault="006D2059">
            <w:pPr>
              <w:jc w:val="right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2059" w:rsidRPr="000A2B11" w:rsidRDefault="006D2059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059" w:rsidRPr="000A2B11" w:rsidRDefault="006D2059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г.</w:t>
            </w:r>
          </w:p>
        </w:tc>
      </w:tr>
    </w:tbl>
    <w:p w:rsidR="006D2059" w:rsidRDefault="006D2059">
      <w:p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3. Решения Комиссии  </w:t>
      </w:r>
    </w:p>
    <w:p w:rsidR="006D2059" w:rsidRDefault="006D2059">
      <w:pPr>
        <w:pBdr>
          <w:top w:val="single" w:sz="4" w:space="1" w:color="auto"/>
        </w:pBdr>
        <w:ind w:left="275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39"/>
        <w:gridCol w:w="454"/>
        <w:gridCol w:w="255"/>
        <w:gridCol w:w="1814"/>
        <w:gridCol w:w="510"/>
        <w:gridCol w:w="454"/>
        <w:gridCol w:w="425"/>
      </w:tblGrid>
      <w:tr w:rsidR="006D2059" w:rsidRPr="000A2B11">
        <w:tblPrEx>
          <w:tblCellMar>
            <w:top w:w="0" w:type="dxa"/>
            <w:bottom w:w="0" w:type="dxa"/>
          </w:tblCellMar>
        </w:tblPrEx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059" w:rsidRPr="000A2B11" w:rsidRDefault="006D2059">
            <w:pPr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от 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2059" w:rsidRPr="000A2B11" w:rsidRDefault="006D2059">
            <w:pPr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059" w:rsidRPr="000A2B11" w:rsidRDefault="006D2059">
            <w:pPr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”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2059" w:rsidRPr="000A2B11" w:rsidRDefault="006D2059">
            <w:pPr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059" w:rsidRPr="000A2B11" w:rsidRDefault="006D2059">
            <w:pPr>
              <w:jc w:val="right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D2059" w:rsidRPr="000A2B11" w:rsidRDefault="006D2059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059" w:rsidRPr="000A2B11" w:rsidRDefault="006D2059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г.</w:t>
            </w:r>
          </w:p>
        </w:tc>
      </w:tr>
    </w:tbl>
    <w:p w:rsidR="006D2059" w:rsidRDefault="006D2059">
      <w:pPr>
        <w:rPr>
          <w:sz w:val="28"/>
          <w:szCs w:val="28"/>
        </w:rPr>
      </w:pPr>
    </w:p>
    <w:p w:rsidR="00515408" w:rsidRDefault="00515408">
      <w:pPr>
        <w:rPr>
          <w:sz w:val="28"/>
          <w:szCs w:val="28"/>
        </w:rPr>
      </w:pPr>
    </w:p>
    <w:p w:rsidR="00515408" w:rsidRDefault="00515408">
      <w:pPr>
        <w:rPr>
          <w:sz w:val="28"/>
          <w:szCs w:val="28"/>
        </w:rPr>
      </w:pPr>
    </w:p>
    <w:p w:rsidR="00515408" w:rsidRDefault="00515408">
      <w:pPr>
        <w:rPr>
          <w:sz w:val="28"/>
          <w:szCs w:val="28"/>
        </w:rPr>
      </w:pPr>
    </w:p>
    <w:p w:rsidR="00515408" w:rsidRDefault="00515408">
      <w:pPr>
        <w:rPr>
          <w:sz w:val="28"/>
          <w:szCs w:val="28"/>
        </w:rPr>
      </w:pPr>
    </w:p>
    <w:p w:rsidR="00515408" w:rsidRDefault="00515408">
      <w:pPr>
        <w:rPr>
          <w:sz w:val="28"/>
          <w:szCs w:val="28"/>
        </w:rPr>
      </w:pPr>
    </w:p>
    <w:p w:rsidR="00515408" w:rsidRDefault="00515408">
      <w:pPr>
        <w:rPr>
          <w:sz w:val="28"/>
          <w:szCs w:val="28"/>
        </w:rPr>
      </w:pPr>
    </w:p>
    <w:p w:rsidR="00515408" w:rsidRDefault="00515408">
      <w:pPr>
        <w:rPr>
          <w:sz w:val="28"/>
          <w:szCs w:val="28"/>
        </w:rPr>
      </w:pPr>
    </w:p>
    <w:p w:rsidR="00515408" w:rsidRDefault="00515408">
      <w:pPr>
        <w:rPr>
          <w:sz w:val="28"/>
          <w:szCs w:val="28"/>
        </w:rPr>
      </w:pPr>
    </w:p>
    <w:p w:rsidR="00515408" w:rsidRDefault="00515408">
      <w:pPr>
        <w:rPr>
          <w:sz w:val="28"/>
          <w:szCs w:val="28"/>
        </w:rPr>
      </w:pPr>
    </w:p>
    <w:p w:rsidR="00515408" w:rsidRDefault="00515408">
      <w:pPr>
        <w:rPr>
          <w:sz w:val="28"/>
          <w:szCs w:val="28"/>
        </w:rPr>
      </w:pPr>
    </w:p>
    <w:p w:rsidR="00515408" w:rsidRDefault="00515408">
      <w:pPr>
        <w:rPr>
          <w:sz w:val="28"/>
          <w:szCs w:val="28"/>
        </w:rPr>
      </w:pPr>
    </w:p>
    <w:p w:rsidR="00515408" w:rsidRDefault="00515408">
      <w:pPr>
        <w:rPr>
          <w:sz w:val="28"/>
          <w:szCs w:val="28"/>
        </w:rPr>
      </w:pPr>
    </w:p>
    <w:p w:rsidR="00515408" w:rsidRDefault="00515408">
      <w:pPr>
        <w:rPr>
          <w:sz w:val="28"/>
          <w:szCs w:val="28"/>
        </w:rPr>
      </w:pPr>
    </w:p>
    <w:p w:rsidR="00515408" w:rsidRDefault="00515408">
      <w:pPr>
        <w:rPr>
          <w:sz w:val="28"/>
          <w:szCs w:val="28"/>
        </w:rPr>
      </w:pPr>
    </w:p>
    <w:p w:rsidR="00515408" w:rsidRDefault="00515408">
      <w:pPr>
        <w:rPr>
          <w:sz w:val="28"/>
          <w:szCs w:val="28"/>
        </w:rPr>
      </w:pPr>
    </w:p>
    <w:p w:rsidR="00515408" w:rsidRDefault="00515408">
      <w:pPr>
        <w:rPr>
          <w:sz w:val="28"/>
          <w:szCs w:val="28"/>
        </w:rPr>
      </w:pPr>
    </w:p>
    <w:p w:rsidR="00515408" w:rsidRDefault="00515408">
      <w:pPr>
        <w:rPr>
          <w:sz w:val="28"/>
          <w:szCs w:val="28"/>
        </w:rPr>
      </w:pPr>
    </w:p>
    <w:p w:rsidR="00515408" w:rsidRDefault="00515408">
      <w:pPr>
        <w:rPr>
          <w:sz w:val="28"/>
          <w:szCs w:val="28"/>
        </w:rPr>
      </w:pPr>
    </w:p>
    <w:p w:rsidR="00515408" w:rsidRDefault="00515408">
      <w:pPr>
        <w:rPr>
          <w:sz w:val="28"/>
          <w:szCs w:val="28"/>
        </w:rPr>
      </w:pPr>
    </w:p>
    <w:p w:rsidR="00515408" w:rsidRDefault="00515408">
      <w:pPr>
        <w:rPr>
          <w:sz w:val="28"/>
          <w:szCs w:val="28"/>
        </w:rPr>
      </w:pPr>
    </w:p>
    <w:p w:rsidR="00515408" w:rsidRDefault="00515408">
      <w:pPr>
        <w:rPr>
          <w:sz w:val="28"/>
          <w:szCs w:val="28"/>
        </w:rPr>
      </w:pPr>
    </w:p>
    <w:p w:rsidR="00515408" w:rsidRDefault="00515408">
      <w:pPr>
        <w:rPr>
          <w:sz w:val="28"/>
          <w:szCs w:val="28"/>
        </w:rPr>
      </w:pPr>
    </w:p>
    <w:p w:rsidR="00515408" w:rsidRDefault="00515408" w:rsidP="00515408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УТВЕРЖДАЮ</w:t>
      </w:r>
      <w:r>
        <w:rPr>
          <w:sz w:val="28"/>
          <w:szCs w:val="28"/>
        </w:rPr>
        <w:br/>
        <w:t>Директор МОУ СОШ №4 г.Сердобска</w:t>
      </w:r>
    </w:p>
    <w:p w:rsidR="00515408" w:rsidRDefault="00515408" w:rsidP="00515408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_________ О.Г.Проворнова</w:t>
      </w:r>
    </w:p>
    <w:p w:rsidR="00515408" w:rsidRDefault="00515408" w:rsidP="00515408">
      <w:pPr>
        <w:ind w:left="5670"/>
        <w:jc w:val="center"/>
        <w:rPr>
          <w:sz w:val="28"/>
          <w:szCs w:val="28"/>
        </w:rPr>
      </w:pPr>
    </w:p>
    <w:p w:rsidR="00515408" w:rsidRPr="009C3D67" w:rsidRDefault="00515408" w:rsidP="00515408">
      <w:pPr>
        <w:pBdr>
          <w:top w:val="single" w:sz="4" w:space="3" w:color="auto"/>
        </w:pBdr>
        <w:ind w:left="5670"/>
        <w:rPr>
          <w:sz w:val="2"/>
          <w:szCs w:val="2"/>
        </w:rPr>
      </w:pPr>
    </w:p>
    <w:tbl>
      <w:tblPr>
        <w:tblW w:w="0" w:type="auto"/>
        <w:tblInd w:w="562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454"/>
        <w:gridCol w:w="255"/>
        <w:gridCol w:w="1247"/>
        <w:gridCol w:w="510"/>
        <w:gridCol w:w="454"/>
        <w:gridCol w:w="340"/>
      </w:tblGrid>
      <w:tr w:rsidR="00515408" w:rsidRPr="000A2B11" w:rsidTr="00D21EB3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408" w:rsidRPr="000A2B11" w:rsidRDefault="00515408" w:rsidP="00D21EB3">
            <w:pPr>
              <w:jc w:val="right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15408" w:rsidRPr="000A2B11" w:rsidRDefault="00A05FB0" w:rsidP="00D21EB3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15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408" w:rsidRPr="000A2B11" w:rsidRDefault="00515408" w:rsidP="00D21EB3">
            <w:pPr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”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15408" w:rsidRPr="000A2B11" w:rsidRDefault="00A05FB0" w:rsidP="00D21EB3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апреля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408" w:rsidRPr="000A2B11" w:rsidRDefault="00515408" w:rsidP="00D21EB3">
            <w:pPr>
              <w:jc w:val="right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15408" w:rsidRPr="000A2B11" w:rsidRDefault="00A05FB0" w:rsidP="00D21EB3">
            <w:pPr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26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408" w:rsidRPr="000A2B11" w:rsidRDefault="00515408" w:rsidP="00D21EB3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г.</w:t>
            </w:r>
          </w:p>
        </w:tc>
      </w:tr>
    </w:tbl>
    <w:p w:rsidR="00A05FB0" w:rsidRDefault="00515408" w:rsidP="00A05FB0">
      <w:pPr>
        <w:spacing w:befor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АНКЕТА</w:t>
      </w:r>
      <w:r>
        <w:rPr>
          <w:b/>
          <w:bCs/>
          <w:sz w:val="28"/>
          <w:szCs w:val="28"/>
        </w:rPr>
        <w:br/>
        <w:t>(информация об объекте социальной инфраструктуры)                          К  ПАСПОРТУ ДОСТУПНОСТИ ОСИ</w:t>
      </w:r>
    </w:p>
    <w:p w:rsidR="00A05FB0" w:rsidRDefault="00A05FB0" w:rsidP="00A05FB0">
      <w:pPr>
        <w:spacing w:before="720"/>
        <w:jc w:val="center"/>
        <w:rPr>
          <w:b/>
          <w:bCs/>
          <w:sz w:val="28"/>
          <w:szCs w:val="28"/>
        </w:rPr>
      </w:pPr>
      <w:r w:rsidRPr="009C3D67">
        <w:rPr>
          <w:b/>
          <w:sz w:val="28"/>
          <w:szCs w:val="28"/>
        </w:rPr>
        <w:t>Муниципальное общеобразовательное учреждение средняя общеобразовательная школа №4 г.Сердобска</w:t>
      </w:r>
      <w:r>
        <w:rPr>
          <w:sz w:val="28"/>
          <w:szCs w:val="28"/>
        </w:rPr>
        <w:t xml:space="preserve">  </w:t>
      </w:r>
    </w:p>
    <w:p w:rsidR="00515408" w:rsidRDefault="00515408" w:rsidP="00515408">
      <w:pPr>
        <w:spacing w:before="480" w:after="2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Общие сведения об объекте</w:t>
      </w:r>
    </w:p>
    <w:p w:rsidR="00515408" w:rsidRDefault="00515408" w:rsidP="00515408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. Наименование (вид) объекта </w:t>
      </w:r>
      <w:r w:rsidRPr="009C3D67">
        <w:rPr>
          <w:b/>
          <w:sz w:val="28"/>
          <w:szCs w:val="28"/>
        </w:rPr>
        <w:t>Муниципальное общеобразовательное учреждение средняя общеобразовательная школа №4 г.Сердобска</w:t>
      </w:r>
      <w:r>
        <w:rPr>
          <w:sz w:val="28"/>
          <w:szCs w:val="28"/>
        </w:rPr>
        <w:t xml:space="preserve">  </w:t>
      </w:r>
    </w:p>
    <w:p w:rsidR="00515408" w:rsidRDefault="00515408" w:rsidP="00515408">
      <w:pPr>
        <w:pBdr>
          <w:top w:val="single" w:sz="4" w:space="1" w:color="auto"/>
        </w:pBdr>
        <w:ind w:left="4111"/>
        <w:rPr>
          <w:sz w:val="2"/>
          <w:szCs w:val="2"/>
        </w:rPr>
      </w:pPr>
    </w:p>
    <w:p w:rsidR="00515408" w:rsidRPr="00713BB7" w:rsidRDefault="00515408" w:rsidP="00515408">
      <w:pPr>
        <w:rPr>
          <w:b/>
          <w:sz w:val="2"/>
          <w:szCs w:val="2"/>
        </w:rPr>
      </w:pPr>
      <w:r>
        <w:rPr>
          <w:sz w:val="28"/>
          <w:szCs w:val="28"/>
        </w:rPr>
        <w:t xml:space="preserve">1.2. Адрес объекта </w:t>
      </w:r>
      <w:r w:rsidRPr="00F3760C">
        <w:rPr>
          <w:b/>
          <w:sz w:val="28"/>
          <w:szCs w:val="28"/>
        </w:rPr>
        <w:t xml:space="preserve">442893 Пензенская область  г.Сердобск ул.Макарова,7  </w:t>
      </w:r>
    </w:p>
    <w:p w:rsidR="00515408" w:rsidRDefault="00515408" w:rsidP="00515408">
      <w:pPr>
        <w:pBdr>
          <w:top w:val="single" w:sz="4" w:space="1" w:color="auto"/>
        </w:pBdr>
        <w:ind w:left="2381"/>
        <w:rPr>
          <w:sz w:val="2"/>
          <w:szCs w:val="2"/>
        </w:rPr>
      </w:pPr>
    </w:p>
    <w:p w:rsidR="00515408" w:rsidRDefault="00515408" w:rsidP="00515408">
      <w:pPr>
        <w:rPr>
          <w:sz w:val="28"/>
          <w:szCs w:val="28"/>
        </w:rPr>
      </w:pPr>
      <w:r>
        <w:rPr>
          <w:sz w:val="28"/>
          <w:szCs w:val="28"/>
        </w:rPr>
        <w:t>1.3. Сведения о размещении объекта: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3289"/>
        <w:gridCol w:w="1134"/>
        <w:gridCol w:w="1134"/>
        <w:gridCol w:w="1134"/>
        <w:gridCol w:w="851"/>
      </w:tblGrid>
      <w:tr w:rsidR="00515408" w:rsidRPr="000A2B11" w:rsidTr="00D21EB3">
        <w:tblPrEx>
          <w:tblCellMar>
            <w:top w:w="0" w:type="dxa"/>
            <w:bottom w:w="0" w:type="dxa"/>
          </w:tblCellMar>
        </w:tblPrEx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408" w:rsidRPr="000A2B11" w:rsidRDefault="00515408" w:rsidP="00D21EB3">
            <w:pPr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- отдельно стоящее здание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15408" w:rsidRPr="000A2B11" w:rsidRDefault="00515408" w:rsidP="00D21EB3">
            <w:pPr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0A2B11">
              <w:rPr>
                <w:rFonts w:eastAsiaTheme="minorEastAsia"/>
                <w:b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408" w:rsidRPr="000A2B11" w:rsidRDefault="00515408" w:rsidP="00D21EB3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этажей,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15408" w:rsidRPr="000A2B11" w:rsidRDefault="00515408" w:rsidP="00D21EB3">
            <w:pPr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0A2B11">
              <w:rPr>
                <w:rFonts w:eastAsiaTheme="minorEastAsia"/>
                <w:b/>
                <w:sz w:val="28"/>
                <w:szCs w:val="28"/>
              </w:rPr>
              <w:t>3887,2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408" w:rsidRPr="000A2B11" w:rsidRDefault="00515408" w:rsidP="00D21EB3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кв. м</w:t>
            </w:r>
          </w:p>
        </w:tc>
      </w:tr>
    </w:tbl>
    <w:p w:rsidR="00515408" w:rsidRDefault="00515408" w:rsidP="00515408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871"/>
        <w:gridCol w:w="1134"/>
        <w:gridCol w:w="1985"/>
        <w:gridCol w:w="1134"/>
        <w:gridCol w:w="993"/>
        <w:gridCol w:w="1287"/>
        <w:gridCol w:w="708"/>
      </w:tblGrid>
      <w:tr w:rsidR="00515408" w:rsidRPr="000A2B11" w:rsidTr="00D21EB3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408" w:rsidRPr="000A2B11" w:rsidRDefault="00515408" w:rsidP="00D21EB3">
            <w:pPr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- часть здания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15408" w:rsidRPr="000A2B11" w:rsidRDefault="00515408" w:rsidP="00D21EB3">
            <w:pPr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408" w:rsidRPr="000A2B11" w:rsidRDefault="00515408" w:rsidP="00D21EB3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этажей (или 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15408" w:rsidRPr="000A2B11" w:rsidRDefault="00515408" w:rsidP="00D21EB3">
            <w:pPr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408" w:rsidRPr="000A2B11" w:rsidRDefault="00515408" w:rsidP="00D21EB3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этаже),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15408" w:rsidRPr="000A2B11" w:rsidRDefault="00515408" w:rsidP="00D21EB3">
            <w:pPr>
              <w:ind w:left="57"/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408" w:rsidRPr="000A2B11" w:rsidRDefault="00515408" w:rsidP="00D21EB3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кв. м</w:t>
            </w:r>
          </w:p>
        </w:tc>
      </w:tr>
    </w:tbl>
    <w:p w:rsidR="00515408" w:rsidRDefault="00515408" w:rsidP="00515408">
      <w:pPr>
        <w:tabs>
          <w:tab w:val="center" w:pos="7513"/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>- наличие прилегающего земельного участка (да, нет);  да</w:t>
      </w:r>
      <w:r>
        <w:rPr>
          <w:sz w:val="28"/>
          <w:szCs w:val="28"/>
        </w:rPr>
        <w:tab/>
        <w:t xml:space="preserve"> </w:t>
      </w:r>
      <w:r w:rsidRPr="00792924">
        <w:rPr>
          <w:sz w:val="28"/>
          <w:szCs w:val="28"/>
        </w:rPr>
        <w:t>16059</w:t>
      </w:r>
      <w:r>
        <w:rPr>
          <w:sz w:val="28"/>
          <w:szCs w:val="28"/>
        </w:rPr>
        <w:t>кв. м</w:t>
      </w:r>
    </w:p>
    <w:p w:rsidR="00515408" w:rsidRDefault="00515408" w:rsidP="00515408">
      <w:pPr>
        <w:pBdr>
          <w:top w:val="single" w:sz="4" w:space="1" w:color="auto"/>
        </w:pBdr>
        <w:ind w:left="6634" w:right="709"/>
        <w:rPr>
          <w:sz w:val="2"/>
          <w:szCs w:val="2"/>
        </w:rPr>
      </w:pPr>
    </w:p>
    <w:p w:rsidR="00515408" w:rsidRDefault="00515408" w:rsidP="00515408">
      <w:pPr>
        <w:tabs>
          <w:tab w:val="left" w:pos="3660"/>
          <w:tab w:val="center" w:pos="3969"/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1.4. Год постройки здания  </w:t>
      </w:r>
      <w:r>
        <w:rPr>
          <w:sz w:val="28"/>
          <w:szCs w:val="28"/>
        </w:rPr>
        <w:tab/>
      </w:r>
      <w:r w:rsidRPr="00713BB7">
        <w:rPr>
          <w:b/>
          <w:sz w:val="28"/>
          <w:szCs w:val="28"/>
        </w:rPr>
        <w:tab/>
        <w:t>1984</w:t>
      </w:r>
      <w:r>
        <w:rPr>
          <w:sz w:val="28"/>
          <w:szCs w:val="28"/>
        </w:rPr>
        <w:tab/>
        <w:t>, последнего капитального ремонта</w:t>
      </w:r>
    </w:p>
    <w:p w:rsidR="00515408" w:rsidRDefault="00515408" w:rsidP="00515408">
      <w:pPr>
        <w:pBdr>
          <w:top w:val="single" w:sz="4" w:space="1" w:color="auto"/>
        </w:pBdr>
        <w:ind w:left="3317" w:right="4281"/>
        <w:rPr>
          <w:sz w:val="2"/>
          <w:szCs w:val="2"/>
        </w:rPr>
      </w:pPr>
    </w:p>
    <w:p w:rsidR="00515408" w:rsidRDefault="00515408" w:rsidP="00515408">
      <w:pPr>
        <w:tabs>
          <w:tab w:val="center" w:pos="709"/>
        </w:tabs>
        <w:ind w:right="7511"/>
        <w:rPr>
          <w:sz w:val="28"/>
          <w:szCs w:val="28"/>
        </w:rPr>
      </w:pPr>
      <w:r>
        <w:rPr>
          <w:sz w:val="28"/>
          <w:szCs w:val="28"/>
        </w:rPr>
        <w:tab/>
      </w:r>
    </w:p>
    <w:p w:rsidR="00515408" w:rsidRDefault="00515408" w:rsidP="00515408">
      <w:pPr>
        <w:pBdr>
          <w:top w:val="single" w:sz="4" w:space="1" w:color="auto"/>
        </w:pBdr>
        <w:ind w:right="7511"/>
        <w:rPr>
          <w:sz w:val="2"/>
          <w:szCs w:val="2"/>
        </w:rPr>
      </w:pPr>
    </w:p>
    <w:p w:rsidR="00515408" w:rsidRPr="00A05FB0" w:rsidRDefault="00515408" w:rsidP="00A05FB0">
      <w:pPr>
        <w:tabs>
          <w:tab w:val="center" w:pos="8222"/>
          <w:tab w:val="right" w:pos="9072"/>
        </w:tabs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1.5. Дата предстоящих плановых ремонтных работ: </w:t>
      </w:r>
      <w:r w:rsidR="00A05FB0">
        <w:rPr>
          <w:b/>
          <w:sz w:val="28"/>
          <w:szCs w:val="28"/>
        </w:rPr>
        <w:t>в 2024 году был проведен капитальный ремонт</w:t>
      </w:r>
    </w:p>
    <w:p w:rsidR="00515408" w:rsidRDefault="00515408" w:rsidP="00515408">
      <w:pPr>
        <w:spacing w:after="240"/>
        <w:rPr>
          <w:sz w:val="28"/>
          <w:szCs w:val="28"/>
        </w:rPr>
      </w:pPr>
      <w:r>
        <w:rPr>
          <w:sz w:val="28"/>
          <w:szCs w:val="28"/>
        </w:rPr>
        <w:t>сведения об организации, расположенной на объекте</w:t>
      </w:r>
    </w:p>
    <w:p w:rsidR="00515408" w:rsidRDefault="00515408" w:rsidP="005154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 Название организации (учреждения), (полное юридическое наименование – согласно Уставу, краткое наименование) </w:t>
      </w:r>
    </w:p>
    <w:p w:rsidR="00515408" w:rsidRPr="00F3760C" w:rsidRDefault="00515408" w:rsidP="00515408">
      <w:pPr>
        <w:jc w:val="both"/>
        <w:rPr>
          <w:b/>
          <w:sz w:val="28"/>
          <w:szCs w:val="28"/>
        </w:rPr>
      </w:pPr>
      <w:r w:rsidRPr="00F3760C">
        <w:rPr>
          <w:b/>
          <w:sz w:val="28"/>
          <w:szCs w:val="28"/>
        </w:rPr>
        <w:t>Муниципальное общеобразовательное учреждение средняя общеобразовательная школа №4 г.Сердобска (МОУ СОШ №4 г.Сердобска)</w:t>
      </w:r>
    </w:p>
    <w:p w:rsidR="00515408" w:rsidRDefault="00515408" w:rsidP="00515408">
      <w:pPr>
        <w:jc w:val="both"/>
        <w:rPr>
          <w:sz w:val="28"/>
          <w:szCs w:val="28"/>
        </w:rPr>
      </w:pPr>
    </w:p>
    <w:p w:rsidR="00515408" w:rsidRDefault="00515408" w:rsidP="00515408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515408" w:rsidRDefault="00515408" w:rsidP="00515408">
      <w:pPr>
        <w:rPr>
          <w:sz w:val="28"/>
          <w:szCs w:val="28"/>
        </w:rPr>
      </w:pPr>
      <w:r>
        <w:rPr>
          <w:sz w:val="28"/>
          <w:szCs w:val="28"/>
        </w:rPr>
        <w:t>1.7. Юридический адрес организации (учреждения)</w:t>
      </w:r>
    </w:p>
    <w:p w:rsidR="00515408" w:rsidRPr="00F3760C" w:rsidRDefault="00515408" w:rsidP="00515408">
      <w:pPr>
        <w:rPr>
          <w:b/>
          <w:sz w:val="2"/>
          <w:szCs w:val="2"/>
        </w:rPr>
      </w:pPr>
      <w:r w:rsidRPr="00F3760C">
        <w:rPr>
          <w:b/>
          <w:sz w:val="28"/>
          <w:szCs w:val="28"/>
        </w:rPr>
        <w:t xml:space="preserve">442893 Пензенская область  г.Сердобск ул.Макарова,7  </w:t>
      </w:r>
    </w:p>
    <w:p w:rsidR="00515408" w:rsidRDefault="00515408" w:rsidP="00515408">
      <w:pPr>
        <w:pBdr>
          <w:top w:val="single" w:sz="4" w:space="1" w:color="auto"/>
        </w:pBdr>
        <w:rPr>
          <w:sz w:val="2"/>
          <w:szCs w:val="2"/>
        </w:rPr>
      </w:pPr>
    </w:p>
    <w:p w:rsidR="00515408" w:rsidRDefault="00515408" w:rsidP="005154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1.8. Основание для пользования объектом (оперативное управление, аренда, собственность)      </w:t>
      </w:r>
      <w:r w:rsidRPr="00792924">
        <w:rPr>
          <w:b/>
          <w:sz w:val="28"/>
          <w:szCs w:val="28"/>
        </w:rPr>
        <w:t>оперативное управление</w:t>
      </w:r>
    </w:p>
    <w:p w:rsidR="00515408" w:rsidRDefault="00515408" w:rsidP="00515408">
      <w:pPr>
        <w:pBdr>
          <w:top w:val="single" w:sz="4" w:space="1" w:color="auto"/>
        </w:pBdr>
        <w:ind w:left="2892"/>
        <w:jc w:val="both"/>
        <w:rPr>
          <w:sz w:val="2"/>
          <w:szCs w:val="2"/>
        </w:rPr>
      </w:pPr>
    </w:p>
    <w:p w:rsidR="00515408" w:rsidRDefault="00515408" w:rsidP="00515408">
      <w:pPr>
        <w:rPr>
          <w:sz w:val="28"/>
          <w:szCs w:val="28"/>
        </w:rPr>
      </w:pPr>
      <w:r>
        <w:rPr>
          <w:sz w:val="28"/>
          <w:szCs w:val="28"/>
        </w:rPr>
        <w:t xml:space="preserve">1.9. Форма собственности (государственная, негосударственная)  </w:t>
      </w:r>
    </w:p>
    <w:p w:rsidR="00515408" w:rsidRDefault="00515408" w:rsidP="00515408">
      <w:pPr>
        <w:pBdr>
          <w:top w:val="single" w:sz="4" w:space="1" w:color="auto"/>
        </w:pBdr>
        <w:ind w:left="7938"/>
        <w:rPr>
          <w:sz w:val="2"/>
          <w:szCs w:val="2"/>
        </w:rPr>
      </w:pPr>
    </w:p>
    <w:p w:rsidR="00515408" w:rsidRPr="00D07A79" w:rsidRDefault="00515408" w:rsidP="00515408">
      <w:pPr>
        <w:tabs>
          <w:tab w:val="left" w:pos="1800"/>
        </w:tabs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D07A79">
        <w:rPr>
          <w:b/>
          <w:sz w:val="28"/>
          <w:szCs w:val="28"/>
        </w:rPr>
        <w:t>государственная</w:t>
      </w:r>
    </w:p>
    <w:p w:rsidR="00515408" w:rsidRDefault="00515408" w:rsidP="00515408">
      <w:pPr>
        <w:pBdr>
          <w:top w:val="single" w:sz="4" w:space="1" w:color="auto"/>
        </w:pBdr>
        <w:rPr>
          <w:sz w:val="2"/>
          <w:szCs w:val="2"/>
        </w:rPr>
      </w:pPr>
    </w:p>
    <w:p w:rsidR="00515408" w:rsidRDefault="00515408" w:rsidP="00515408">
      <w:pPr>
        <w:jc w:val="both"/>
        <w:rPr>
          <w:sz w:val="28"/>
          <w:szCs w:val="28"/>
        </w:rPr>
      </w:pPr>
      <w:r>
        <w:rPr>
          <w:sz w:val="28"/>
          <w:szCs w:val="28"/>
        </w:rPr>
        <w:t>1.10. Территориальная принадлежность (</w:t>
      </w:r>
      <w:r>
        <w:rPr>
          <w:i/>
          <w:iCs/>
          <w:sz w:val="28"/>
          <w:szCs w:val="28"/>
        </w:rPr>
        <w:t>федеральная, региональная, муниципальная</w:t>
      </w:r>
      <w:r>
        <w:rPr>
          <w:sz w:val="28"/>
          <w:szCs w:val="28"/>
        </w:rPr>
        <w:t xml:space="preserve">)  </w:t>
      </w:r>
      <w:r w:rsidRPr="00D07A79">
        <w:rPr>
          <w:b/>
          <w:sz w:val="28"/>
          <w:szCs w:val="28"/>
        </w:rPr>
        <w:t>муниципальная</w:t>
      </w:r>
    </w:p>
    <w:p w:rsidR="00515408" w:rsidRDefault="00515408" w:rsidP="00515408">
      <w:pPr>
        <w:pBdr>
          <w:top w:val="single" w:sz="4" w:space="22" w:color="auto"/>
        </w:pBdr>
        <w:ind w:left="2013"/>
        <w:jc w:val="both"/>
        <w:rPr>
          <w:sz w:val="2"/>
          <w:szCs w:val="2"/>
        </w:rPr>
      </w:pPr>
    </w:p>
    <w:p w:rsidR="00515408" w:rsidRDefault="00515408" w:rsidP="00515408">
      <w:pPr>
        <w:rPr>
          <w:sz w:val="28"/>
          <w:szCs w:val="28"/>
        </w:rPr>
      </w:pPr>
      <w:r>
        <w:rPr>
          <w:sz w:val="28"/>
          <w:szCs w:val="28"/>
        </w:rPr>
        <w:t>1.11. Вышестоящая организация (</w:t>
      </w:r>
      <w:r>
        <w:rPr>
          <w:i/>
          <w:iCs/>
          <w:sz w:val="28"/>
          <w:szCs w:val="28"/>
        </w:rPr>
        <w:t>наименование</w:t>
      </w:r>
      <w:r>
        <w:rPr>
          <w:sz w:val="28"/>
          <w:szCs w:val="28"/>
        </w:rPr>
        <w:t xml:space="preserve">) </w:t>
      </w:r>
    </w:p>
    <w:p w:rsidR="00515408" w:rsidRPr="007F07B0" w:rsidRDefault="00515408" w:rsidP="00515408">
      <w:pPr>
        <w:rPr>
          <w:b/>
          <w:sz w:val="28"/>
          <w:szCs w:val="28"/>
        </w:rPr>
      </w:pPr>
      <w:r w:rsidRPr="007F07B0">
        <w:rPr>
          <w:b/>
          <w:sz w:val="28"/>
          <w:szCs w:val="28"/>
        </w:rPr>
        <w:t xml:space="preserve">Отдел образования Сердобского района                                        </w:t>
      </w:r>
    </w:p>
    <w:p w:rsidR="00515408" w:rsidRDefault="00515408" w:rsidP="00515408">
      <w:pPr>
        <w:pBdr>
          <w:top w:val="single" w:sz="4" w:space="1" w:color="auto"/>
        </w:pBdr>
        <w:ind w:left="5988"/>
        <w:rPr>
          <w:sz w:val="2"/>
          <w:szCs w:val="2"/>
        </w:rPr>
      </w:pPr>
    </w:p>
    <w:p w:rsidR="00A05FB0" w:rsidRPr="008A2622" w:rsidRDefault="00515408" w:rsidP="00A05FB0">
      <w:pPr>
        <w:rPr>
          <w:b/>
          <w:sz w:val="28"/>
          <w:szCs w:val="28"/>
        </w:rPr>
      </w:pPr>
      <w:r>
        <w:rPr>
          <w:sz w:val="28"/>
          <w:szCs w:val="28"/>
        </w:rPr>
        <w:t>1.12. Адрес вышестоящей о</w:t>
      </w:r>
      <w:r w:rsidR="00A05FB0">
        <w:rPr>
          <w:sz w:val="28"/>
          <w:szCs w:val="28"/>
        </w:rPr>
        <w:t xml:space="preserve">рганизации, другие координаты </w:t>
      </w:r>
      <w:r w:rsidR="00A05FB0" w:rsidRPr="008A2622">
        <w:rPr>
          <w:b/>
          <w:sz w:val="28"/>
          <w:szCs w:val="28"/>
        </w:rPr>
        <w:t>442895, Пензенская область, Сердобский район, г. Сердобск, ул. Кирова, д. 17 Электронный адрес: serdobsk_oo@edu penza.ru, s_goroo@sura.ru</w:t>
      </w:r>
    </w:p>
    <w:p w:rsidR="00A05FB0" w:rsidRPr="008A2622" w:rsidRDefault="00A05FB0" w:rsidP="00A05FB0">
      <w:pPr>
        <w:pBdr>
          <w:top w:val="single" w:sz="4" w:space="1" w:color="auto"/>
        </w:pBdr>
        <w:spacing w:after="360"/>
        <w:rPr>
          <w:b/>
          <w:sz w:val="28"/>
          <w:szCs w:val="28"/>
        </w:rPr>
      </w:pPr>
    </w:p>
    <w:p w:rsidR="00515408" w:rsidRDefault="00515408" w:rsidP="00A05FB0">
      <w:pPr>
        <w:rPr>
          <w:sz w:val="28"/>
          <w:szCs w:val="28"/>
        </w:rPr>
      </w:pPr>
    </w:p>
    <w:p w:rsidR="00515408" w:rsidRDefault="00515408" w:rsidP="00515408">
      <w:pPr>
        <w:pBdr>
          <w:top w:val="single" w:sz="4" w:space="1" w:color="auto"/>
        </w:pBdr>
        <w:spacing w:after="360"/>
        <w:rPr>
          <w:sz w:val="2"/>
          <w:szCs w:val="2"/>
        </w:rPr>
      </w:pPr>
    </w:p>
    <w:p w:rsidR="00515408" w:rsidRDefault="00515408" w:rsidP="00515408">
      <w:pPr>
        <w:spacing w:after="2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Характеристика деятельности организации на объекте</w:t>
      </w:r>
      <w:r>
        <w:rPr>
          <w:b/>
          <w:bCs/>
          <w:sz w:val="28"/>
          <w:szCs w:val="28"/>
        </w:rPr>
        <w:br/>
      </w:r>
      <w:r>
        <w:rPr>
          <w:i/>
          <w:iCs/>
          <w:sz w:val="28"/>
          <w:szCs w:val="28"/>
        </w:rPr>
        <w:t>(по обслуживанию населения)</w:t>
      </w:r>
    </w:p>
    <w:p w:rsidR="00515408" w:rsidRDefault="00515408" w:rsidP="005154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 Сфера деятельности </w:t>
      </w:r>
      <w:r>
        <w:rPr>
          <w:i/>
          <w:iCs/>
          <w:sz w:val="28"/>
          <w:szCs w:val="28"/>
        </w:rPr>
        <w:t>(здравоохранение, образование, социальная защита, физическая культура и спорт, культура, связь и информация, транспорт, жилой фонд, потребительский рынок и сфера услуг, другое)</w:t>
      </w:r>
    </w:p>
    <w:p w:rsidR="00515408" w:rsidRPr="00F3760C" w:rsidRDefault="00515408" w:rsidP="00515408">
      <w:pPr>
        <w:rPr>
          <w:b/>
          <w:sz w:val="28"/>
          <w:szCs w:val="28"/>
        </w:rPr>
      </w:pPr>
      <w:r w:rsidRPr="00F3760C">
        <w:rPr>
          <w:b/>
          <w:sz w:val="28"/>
          <w:szCs w:val="28"/>
        </w:rPr>
        <w:t>образование</w:t>
      </w:r>
    </w:p>
    <w:p w:rsidR="00515408" w:rsidRDefault="00515408" w:rsidP="00515408">
      <w:pPr>
        <w:pBdr>
          <w:top w:val="single" w:sz="4" w:space="1" w:color="auto"/>
        </w:pBdr>
        <w:rPr>
          <w:sz w:val="2"/>
          <w:szCs w:val="2"/>
        </w:rPr>
      </w:pPr>
    </w:p>
    <w:p w:rsidR="00515408" w:rsidRDefault="00515408" w:rsidP="00515408">
      <w:pPr>
        <w:rPr>
          <w:sz w:val="28"/>
          <w:szCs w:val="28"/>
        </w:rPr>
      </w:pPr>
      <w:r>
        <w:rPr>
          <w:sz w:val="28"/>
          <w:szCs w:val="28"/>
        </w:rPr>
        <w:t xml:space="preserve">2.2. Виды оказываемых услуг  </w:t>
      </w:r>
      <w:r w:rsidRPr="009C3D67">
        <w:rPr>
          <w:b/>
          <w:sz w:val="28"/>
          <w:szCs w:val="28"/>
        </w:rPr>
        <w:t>образовательная деятельность</w:t>
      </w:r>
    </w:p>
    <w:p w:rsidR="00515408" w:rsidRDefault="00515408" w:rsidP="00515408">
      <w:pPr>
        <w:pBdr>
          <w:top w:val="single" w:sz="4" w:space="1" w:color="auto"/>
        </w:pBdr>
        <w:ind w:left="3742"/>
        <w:rPr>
          <w:sz w:val="2"/>
          <w:szCs w:val="2"/>
        </w:rPr>
      </w:pPr>
    </w:p>
    <w:p w:rsidR="00515408" w:rsidRDefault="00515408" w:rsidP="005154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 Форма оказания услуг: (на объекте, с длительным пребыванием, в т.ч. проживанием, на дому, дистанционно)  </w:t>
      </w:r>
      <w:r w:rsidRPr="00F3760C">
        <w:rPr>
          <w:b/>
          <w:sz w:val="28"/>
          <w:szCs w:val="28"/>
        </w:rPr>
        <w:t>на объекте</w:t>
      </w:r>
    </w:p>
    <w:p w:rsidR="00515408" w:rsidRDefault="00515408" w:rsidP="005154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 Категории обслуживаемого населения по возрасту: (дети, взрослые трудоспособного возраста, пожилые; все возрастные категории) </w:t>
      </w:r>
      <w:r w:rsidRPr="00F3760C">
        <w:rPr>
          <w:sz w:val="28"/>
          <w:szCs w:val="28"/>
        </w:rPr>
        <w:t xml:space="preserve"> </w:t>
      </w:r>
      <w:r w:rsidRPr="00F3760C">
        <w:rPr>
          <w:b/>
          <w:sz w:val="28"/>
          <w:szCs w:val="28"/>
        </w:rPr>
        <w:t>дети</w:t>
      </w:r>
    </w:p>
    <w:p w:rsidR="00515408" w:rsidRDefault="00515408" w:rsidP="00515408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2.5. Категории обслуживаемых инвалидов: </w:t>
      </w:r>
      <w:r>
        <w:rPr>
          <w:i/>
          <w:iCs/>
          <w:sz w:val="28"/>
          <w:szCs w:val="28"/>
        </w:rPr>
        <w:t>инвалиды, передвигающиеся на коляске, инвалиды с нарушениями опорно-двигательного аппарата; нарушениями зрения, нарушениями слуха, нарушениями умственного развития</w:t>
      </w:r>
    </w:p>
    <w:p w:rsidR="00515408" w:rsidRDefault="00515408" w:rsidP="005154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 Плановая мощность: посещаемость (количество обслуживаемых в день), вместимость, пропускная способность  </w:t>
      </w:r>
      <w:r>
        <w:rPr>
          <w:b/>
          <w:sz w:val="28"/>
          <w:szCs w:val="28"/>
        </w:rPr>
        <w:t xml:space="preserve">450 </w:t>
      </w:r>
      <w:r w:rsidRPr="007F07B0">
        <w:rPr>
          <w:b/>
          <w:sz w:val="28"/>
          <w:szCs w:val="28"/>
        </w:rPr>
        <w:t xml:space="preserve"> чел</w:t>
      </w:r>
    </w:p>
    <w:p w:rsidR="00515408" w:rsidRDefault="00515408" w:rsidP="00515408">
      <w:pPr>
        <w:pBdr>
          <w:top w:val="single" w:sz="4" w:space="1" w:color="auto"/>
        </w:pBdr>
        <w:ind w:left="5528"/>
        <w:jc w:val="both"/>
        <w:rPr>
          <w:sz w:val="2"/>
          <w:szCs w:val="2"/>
        </w:rPr>
      </w:pPr>
    </w:p>
    <w:p w:rsidR="00515408" w:rsidRDefault="00515408" w:rsidP="00515408">
      <w:pPr>
        <w:jc w:val="both"/>
        <w:rPr>
          <w:sz w:val="2"/>
          <w:szCs w:val="2"/>
        </w:rPr>
      </w:pPr>
      <w:r>
        <w:rPr>
          <w:sz w:val="28"/>
          <w:szCs w:val="28"/>
        </w:rPr>
        <w:t>2.7. Участие в исполнении ИПР инвалида, ребенка-инвалида (да, нет)</w:t>
      </w:r>
      <w:r>
        <w:rPr>
          <w:sz w:val="28"/>
          <w:szCs w:val="28"/>
        </w:rPr>
        <w:br/>
      </w:r>
    </w:p>
    <w:p w:rsidR="00515408" w:rsidRPr="009C3D67" w:rsidRDefault="00515408" w:rsidP="00515408">
      <w:pPr>
        <w:jc w:val="both"/>
        <w:rPr>
          <w:b/>
          <w:sz w:val="28"/>
          <w:szCs w:val="28"/>
        </w:rPr>
      </w:pPr>
      <w:r w:rsidRPr="009C3D67">
        <w:rPr>
          <w:b/>
          <w:sz w:val="28"/>
          <w:szCs w:val="28"/>
        </w:rPr>
        <w:t>нет</w:t>
      </w:r>
    </w:p>
    <w:p w:rsidR="00515408" w:rsidRDefault="00515408" w:rsidP="00515408">
      <w:pPr>
        <w:pBdr>
          <w:top w:val="single" w:sz="4" w:space="1" w:color="auto"/>
        </w:pBdr>
        <w:spacing w:after="240"/>
        <w:jc w:val="both"/>
        <w:rPr>
          <w:sz w:val="2"/>
          <w:szCs w:val="2"/>
        </w:rPr>
      </w:pPr>
    </w:p>
    <w:p w:rsidR="00515408" w:rsidRDefault="00515408" w:rsidP="00515408">
      <w:pPr>
        <w:spacing w:after="2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Состояние доступности объекта</w:t>
      </w:r>
    </w:p>
    <w:p w:rsidR="00515408" w:rsidRDefault="00515408" w:rsidP="00515408">
      <w:pPr>
        <w:rPr>
          <w:sz w:val="28"/>
          <w:szCs w:val="28"/>
        </w:rPr>
      </w:pPr>
      <w:r>
        <w:rPr>
          <w:b/>
          <w:bCs/>
          <w:sz w:val="28"/>
          <w:szCs w:val="28"/>
        </w:rPr>
        <w:t>3.1. Путь следования к объекту пассажирским транспортом</w:t>
      </w:r>
      <w:r>
        <w:rPr>
          <w:sz w:val="28"/>
          <w:szCs w:val="28"/>
        </w:rPr>
        <w:t xml:space="preserve"> </w:t>
      </w:r>
    </w:p>
    <w:p w:rsidR="00515408" w:rsidRDefault="00515408" w:rsidP="00515408">
      <w:pPr>
        <w:jc w:val="both"/>
        <w:rPr>
          <w:sz w:val="2"/>
          <w:szCs w:val="2"/>
        </w:rPr>
      </w:pPr>
      <w:r>
        <w:rPr>
          <w:sz w:val="28"/>
          <w:szCs w:val="28"/>
        </w:rPr>
        <w:t>(описать маршрут движения с использованием пассажирского транспорта)</w:t>
      </w:r>
      <w:r>
        <w:rPr>
          <w:sz w:val="28"/>
          <w:szCs w:val="28"/>
        </w:rPr>
        <w:br/>
      </w:r>
    </w:p>
    <w:p w:rsidR="00515408" w:rsidRDefault="00515408" w:rsidP="00515408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>Рейсовый городской автобус, остановка «Березки»</w:t>
      </w:r>
      <w:r>
        <w:rPr>
          <w:sz w:val="28"/>
          <w:szCs w:val="28"/>
        </w:rPr>
        <w:tab/>
        <w:t>,</w:t>
      </w:r>
    </w:p>
    <w:p w:rsidR="00515408" w:rsidRDefault="00515408" w:rsidP="00515408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515408" w:rsidRDefault="00515408" w:rsidP="00515408">
      <w:pPr>
        <w:jc w:val="both"/>
        <w:rPr>
          <w:sz w:val="2"/>
          <w:szCs w:val="2"/>
        </w:rPr>
      </w:pPr>
      <w:r>
        <w:rPr>
          <w:sz w:val="28"/>
          <w:szCs w:val="28"/>
        </w:rPr>
        <w:t>наличие адаптированного пассажирского транспорта к объекту</w:t>
      </w:r>
      <w:r>
        <w:rPr>
          <w:sz w:val="28"/>
          <w:szCs w:val="28"/>
        </w:rPr>
        <w:br/>
      </w:r>
    </w:p>
    <w:p w:rsidR="00515408" w:rsidRDefault="00515408" w:rsidP="00515408">
      <w:pPr>
        <w:rPr>
          <w:sz w:val="28"/>
          <w:szCs w:val="28"/>
        </w:rPr>
      </w:pPr>
    </w:p>
    <w:p w:rsidR="00515408" w:rsidRDefault="00515408" w:rsidP="00515408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p w:rsidR="00515408" w:rsidRDefault="00515408" w:rsidP="00515408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3.2. Путь к объекту от ближайшей остановки пассажирского транспорта:</w:t>
      </w:r>
    </w:p>
    <w:p w:rsidR="00515408" w:rsidRDefault="00515408" w:rsidP="00515408">
      <w:pPr>
        <w:tabs>
          <w:tab w:val="center" w:pos="7655"/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3.2.1. расстояние до объекта от остановки транспорта  </w:t>
      </w:r>
      <w:r>
        <w:rPr>
          <w:sz w:val="28"/>
          <w:szCs w:val="28"/>
        </w:rPr>
        <w:tab/>
        <w:t>800</w:t>
      </w:r>
      <w:r>
        <w:rPr>
          <w:sz w:val="28"/>
          <w:szCs w:val="28"/>
        </w:rPr>
        <w:tab/>
        <w:t>м</w:t>
      </w:r>
    </w:p>
    <w:p w:rsidR="00515408" w:rsidRDefault="00515408" w:rsidP="00515408">
      <w:pPr>
        <w:pBdr>
          <w:top w:val="single" w:sz="4" w:space="1" w:color="auto"/>
        </w:pBdr>
        <w:tabs>
          <w:tab w:val="right" w:pos="9072"/>
        </w:tabs>
        <w:ind w:left="6606" w:right="284"/>
        <w:rPr>
          <w:sz w:val="2"/>
          <w:szCs w:val="2"/>
        </w:rPr>
      </w:pPr>
    </w:p>
    <w:p w:rsidR="00515408" w:rsidRDefault="00515408" w:rsidP="00515408">
      <w:pPr>
        <w:tabs>
          <w:tab w:val="center" w:pos="4962"/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3.2.2. время движения (пешком)  </w:t>
      </w:r>
      <w:r>
        <w:rPr>
          <w:sz w:val="28"/>
          <w:szCs w:val="28"/>
        </w:rPr>
        <w:tab/>
      </w:r>
      <w:r w:rsidRPr="007F07B0">
        <w:rPr>
          <w:b/>
          <w:sz w:val="28"/>
          <w:szCs w:val="28"/>
        </w:rPr>
        <w:t>10</w:t>
      </w:r>
      <w:r>
        <w:rPr>
          <w:sz w:val="28"/>
          <w:szCs w:val="28"/>
        </w:rPr>
        <w:tab/>
        <w:t>мин.</w:t>
      </w:r>
    </w:p>
    <w:p w:rsidR="00515408" w:rsidRDefault="00515408" w:rsidP="00515408">
      <w:pPr>
        <w:pBdr>
          <w:top w:val="single" w:sz="4" w:space="1" w:color="auto"/>
        </w:pBdr>
        <w:tabs>
          <w:tab w:val="left" w:pos="6237"/>
        </w:tabs>
        <w:ind w:left="4026" w:right="2977"/>
        <w:rPr>
          <w:sz w:val="2"/>
          <w:szCs w:val="2"/>
        </w:rPr>
      </w:pPr>
    </w:p>
    <w:p w:rsidR="00515408" w:rsidRDefault="00515408" w:rsidP="00515408">
      <w:pPr>
        <w:jc w:val="both"/>
        <w:rPr>
          <w:sz w:val="2"/>
          <w:szCs w:val="2"/>
        </w:rPr>
      </w:pPr>
      <w:r>
        <w:rPr>
          <w:sz w:val="28"/>
          <w:szCs w:val="28"/>
        </w:rPr>
        <w:t>3.2.3. наличие выделенного от проезжей части пешеходного пути (</w:t>
      </w:r>
      <w:r w:rsidRPr="002F1F8F">
        <w:rPr>
          <w:i/>
          <w:iCs/>
          <w:sz w:val="28"/>
          <w:szCs w:val="28"/>
        </w:rPr>
        <w:t>да</w:t>
      </w:r>
      <w:r>
        <w:rPr>
          <w:i/>
          <w:iCs/>
          <w:sz w:val="28"/>
          <w:szCs w:val="28"/>
        </w:rPr>
        <w:t xml:space="preserve">, </w:t>
      </w:r>
      <w:r w:rsidRPr="002F1F8F">
        <w:rPr>
          <w:b/>
          <w:i/>
          <w:iCs/>
          <w:sz w:val="28"/>
          <w:szCs w:val="28"/>
        </w:rPr>
        <w:t>нет</w:t>
      </w:r>
      <w:r>
        <w:rPr>
          <w:sz w:val="28"/>
          <w:szCs w:val="28"/>
        </w:rPr>
        <w:t>)</w:t>
      </w:r>
      <w:r>
        <w:rPr>
          <w:sz w:val="28"/>
          <w:szCs w:val="28"/>
        </w:rPr>
        <w:br/>
      </w:r>
    </w:p>
    <w:p w:rsidR="00515408" w:rsidRDefault="00515408" w:rsidP="005154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3.2.4. Перекрестки: </w:t>
      </w:r>
      <w:r w:rsidRPr="007F07B0">
        <w:rPr>
          <w:b/>
          <w:i/>
          <w:iCs/>
          <w:sz w:val="28"/>
          <w:szCs w:val="28"/>
        </w:rPr>
        <w:t>нерегулируемые;</w:t>
      </w:r>
      <w:r>
        <w:rPr>
          <w:i/>
          <w:iCs/>
          <w:sz w:val="28"/>
          <w:szCs w:val="28"/>
        </w:rPr>
        <w:t xml:space="preserve"> регулируемые, со звуковой сигнализацией, таймером; нет</w:t>
      </w:r>
    </w:p>
    <w:p w:rsidR="00515408" w:rsidRDefault="00515408" w:rsidP="005154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3.2.5. Информация на пути следования к объекту: </w:t>
      </w:r>
      <w:r>
        <w:rPr>
          <w:i/>
          <w:iCs/>
          <w:sz w:val="28"/>
          <w:szCs w:val="28"/>
        </w:rPr>
        <w:t xml:space="preserve">акустическая, тактильная, визуальная; </w:t>
      </w:r>
      <w:r w:rsidRPr="007F07B0">
        <w:rPr>
          <w:b/>
          <w:i/>
          <w:iCs/>
          <w:sz w:val="28"/>
          <w:szCs w:val="28"/>
        </w:rPr>
        <w:t>нет</w:t>
      </w:r>
    </w:p>
    <w:p w:rsidR="00515408" w:rsidRDefault="00515408" w:rsidP="00515408">
      <w:pPr>
        <w:rPr>
          <w:sz w:val="28"/>
          <w:szCs w:val="28"/>
        </w:rPr>
      </w:pPr>
      <w:r>
        <w:rPr>
          <w:sz w:val="28"/>
          <w:szCs w:val="28"/>
        </w:rPr>
        <w:t xml:space="preserve">3.2.6. Перепады высоты на пути: </w:t>
      </w:r>
      <w:r>
        <w:rPr>
          <w:i/>
          <w:iCs/>
          <w:sz w:val="28"/>
          <w:szCs w:val="28"/>
        </w:rPr>
        <w:t>есть, нет</w:t>
      </w:r>
      <w:r>
        <w:rPr>
          <w:sz w:val="28"/>
          <w:szCs w:val="28"/>
        </w:rPr>
        <w:t xml:space="preserve"> (описать) </w:t>
      </w:r>
      <w:r w:rsidRPr="002F1F8F">
        <w:rPr>
          <w:b/>
          <w:sz w:val="28"/>
          <w:szCs w:val="28"/>
        </w:rPr>
        <w:t>нет</w:t>
      </w:r>
    </w:p>
    <w:p w:rsidR="00515408" w:rsidRDefault="00515408" w:rsidP="00515408">
      <w:pPr>
        <w:pBdr>
          <w:top w:val="single" w:sz="4" w:space="1" w:color="auto"/>
        </w:pBdr>
        <w:ind w:right="5952"/>
        <w:rPr>
          <w:sz w:val="2"/>
          <w:szCs w:val="2"/>
        </w:rPr>
      </w:pPr>
    </w:p>
    <w:p w:rsidR="00515408" w:rsidRDefault="00515408" w:rsidP="00515408">
      <w:pPr>
        <w:ind w:left="567"/>
        <w:rPr>
          <w:sz w:val="28"/>
          <w:szCs w:val="28"/>
        </w:rPr>
      </w:pPr>
      <w:r>
        <w:rPr>
          <w:sz w:val="28"/>
          <w:szCs w:val="28"/>
        </w:rPr>
        <w:t xml:space="preserve">Их обустройство для инвалидов на коляске: </w:t>
      </w:r>
      <w:r>
        <w:rPr>
          <w:i/>
          <w:iCs/>
          <w:sz w:val="28"/>
          <w:szCs w:val="28"/>
        </w:rPr>
        <w:t xml:space="preserve">да, </w:t>
      </w:r>
      <w:r w:rsidRPr="002F1F8F">
        <w:rPr>
          <w:b/>
          <w:i/>
          <w:iCs/>
          <w:sz w:val="28"/>
          <w:szCs w:val="28"/>
        </w:rPr>
        <w:t>нет</w:t>
      </w:r>
      <w:r>
        <w:rPr>
          <w:sz w:val="28"/>
          <w:szCs w:val="28"/>
        </w:rPr>
        <w:t xml:space="preserve"> (</w:t>
      </w:r>
    </w:p>
    <w:p w:rsidR="00515408" w:rsidRDefault="00515408" w:rsidP="00515408">
      <w:pPr>
        <w:pBdr>
          <w:top w:val="single" w:sz="4" w:space="1" w:color="auto"/>
        </w:pBdr>
        <w:ind w:left="7031"/>
        <w:rPr>
          <w:sz w:val="2"/>
          <w:szCs w:val="2"/>
        </w:rPr>
      </w:pPr>
    </w:p>
    <w:p w:rsidR="00515408" w:rsidRDefault="00515408" w:rsidP="00515408">
      <w:pPr>
        <w:tabs>
          <w:tab w:val="right" w:pos="2977"/>
        </w:tabs>
        <w:rPr>
          <w:sz w:val="28"/>
          <w:szCs w:val="28"/>
        </w:rPr>
      </w:pPr>
      <w:r>
        <w:rPr>
          <w:sz w:val="28"/>
          <w:szCs w:val="28"/>
        </w:rPr>
        <w:tab/>
        <w:t>)</w:t>
      </w:r>
    </w:p>
    <w:p w:rsidR="00515408" w:rsidRDefault="00515408" w:rsidP="00515408">
      <w:pPr>
        <w:pBdr>
          <w:top w:val="single" w:sz="4" w:space="1" w:color="auto"/>
        </w:pBdr>
        <w:spacing w:after="360"/>
        <w:ind w:right="6237"/>
        <w:rPr>
          <w:sz w:val="2"/>
          <w:szCs w:val="2"/>
        </w:rPr>
      </w:pPr>
    </w:p>
    <w:p w:rsidR="00515408" w:rsidRDefault="00515408" w:rsidP="00515408">
      <w:pPr>
        <w:spacing w:after="24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3.3. Организация доступности объекта для инвалидов – форма обслуживания 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5591"/>
        <w:gridCol w:w="2942"/>
      </w:tblGrid>
      <w:tr w:rsidR="00515408" w:rsidRPr="000A2B11" w:rsidTr="00D21EB3">
        <w:tblPrEx>
          <w:tblCellMar>
            <w:top w:w="0" w:type="dxa"/>
            <w:bottom w:w="0" w:type="dxa"/>
          </w:tblCellMar>
        </w:tblPrEx>
        <w:trPr>
          <w:trHeight w:val="823"/>
        </w:trPr>
        <w:tc>
          <w:tcPr>
            <w:tcW w:w="567" w:type="dxa"/>
          </w:tcPr>
          <w:p w:rsidR="00515408" w:rsidRPr="000A2B11" w:rsidRDefault="00515408" w:rsidP="00D21EB3">
            <w:pPr>
              <w:ind w:left="-13" w:right="-127" w:hanging="110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№</w:t>
            </w:r>
          </w:p>
          <w:p w:rsidR="00515408" w:rsidRPr="000A2B11" w:rsidRDefault="00515408" w:rsidP="00D21EB3">
            <w:pPr>
              <w:ind w:left="-13" w:right="-127" w:hanging="110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п/п</w:t>
            </w:r>
          </w:p>
        </w:tc>
        <w:tc>
          <w:tcPr>
            <w:tcW w:w="5591" w:type="dxa"/>
            <w:vAlign w:val="center"/>
          </w:tcPr>
          <w:p w:rsidR="00515408" w:rsidRPr="000A2B11" w:rsidRDefault="00515408" w:rsidP="00D21EB3">
            <w:pPr>
              <w:ind w:firstLine="53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Категория инвалидов</w:t>
            </w:r>
          </w:p>
          <w:p w:rsidR="00515408" w:rsidRPr="000A2B11" w:rsidRDefault="00515408" w:rsidP="00D21EB3">
            <w:pPr>
              <w:ind w:firstLine="53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(вид нарушения)</w:t>
            </w:r>
          </w:p>
        </w:tc>
        <w:tc>
          <w:tcPr>
            <w:tcW w:w="2942" w:type="dxa"/>
            <w:vAlign w:val="center"/>
          </w:tcPr>
          <w:p w:rsidR="00515408" w:rsidRPr="000A2B11" w:rsidRDefault="00515408" w:rsidP="00D21EB3">
            <w:pPr>
              <w:ind w:firstLine="53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Вариант организации доступности объекта</w:t>
            </w:r>
          </w:p>
          <w:p w:rsidR="00515408" w:rsidRPr="000A2B11" w:rsidRDefault="00515408" w:rsidP="00D21EB3">
            <w:pPr>
              <w:ind w:firstLine="53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(формы обслуживания)*</w:t>
            </w:r>
          </w:p>
        </w:tc>
      </w:tr>
      <w:tr w:rsidR="00515408" w:rsidRPr="000A2B11" w:rsidTr="00D21EB3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567" w:type="dxa"/>
          </w:tcPr>
          <w:p w:rsidR="00515408" w:rsidRPr="000A2B11" w:rsidRDefault="00515408" w:rsidP="00D21EB3">
            <w:pPr>
              <w:ind w:firstLine="53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1</w:t>
            </w:r>
          </w:p>
        </w:tc>
        <w:tc>
          <w:tcPr>
            <w:tcW w:w="5591" w:type="dxa"/>
          </w:tcPr>
          <w:p w:rsidR="00515408" w:rsidRPr="000A2B11" w:rsidRDefault="00515408" w:rsidP="00D21EB3">
            <w:pPr>
              <w:ind w:firstLine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Все категории инвалидов и МГН</w:t>
            </w:r>
          </w:p>
        </w:tc>
        <w:tc>
          <w:tcPr>
            <w:tcW w:w="2942" w:type="dxa"/>
          </w:tcPr>
          <w:p w:rsidR="00515408" w:rsidRPr="000A2B11" w:rsidRDefault="00515408" w:rsidP="00D21EB3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ВДН,ДУ</w:t>
            </w:r>
          </w:p>
        </w:tc>
      </w:tr>
      <w:tr w:rsidR="00515408" w:rsidRPr="000A2B11" w:rsidTr="00D21EB3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515408" w:rsidRPr="000A2B11" w:rsidRDefault="00515408" w:rsidP="00D21EB3">
            <w:pPr>
              <w:ind w:firstLine="53"/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5591" w:type="dxa"/>
          </w:tcPr>
          <w:p w:rsidR="00515408" w:rsidRPr="000A2B11" w:rsidRDefault="00515408" w:rsidP="00D21EB3">
            <w:pPr>
              <w:ind w:firstLine="57"/>
              <w:rPr>
                <w:rFonts w:eastAsiaTheme="minorEastAsia"/>
                <w:i/>
                <w:iCs/>
                <w:sz w:val="28"/>
                <w:szCs w:val="28"/>
              </w:rPr>
            </w:pPr>
            <w:r w:rsidRPr="000A2B11">
              <w:rPr>
                <w:rFonts w:eastAsiaTheme="minorEastAsia"/>
                <w:i/>
                <w:iCs/>
                <w:sz w:val="28"/>
                <w:szCs w:val="28"/>
              </w:rPr>
              <w:t>в том числе инвалиды:</w:t>
            </w:r>
          </w:p>
        </w:tc>
        <w:tc>
          <w:tcPr>
            <w:tcW w:w="2942" w:type="dxa"/>
          </w:tcPr>
          <w:p w:rsidR="00515408" w:rsidRPr="000A2B11" w:rsidRDefault="00515408" w:rsidP="00D21EB3">
            <w:pPr>
              <w:ind w:left="57"/>
              <w:rPr>
                <w:rFonts w:eastAsiaTheme="minorEastAsia"/>
                <w:sz w:val="28"/>
                <w:szCs w:val="28"/>
              </w:rPr>
            </w:pPr>
          </w:p>
        </w:tc>
      </w:tr>
      <w:tr w:rsidR="00515408" w:rsidRPr="000A2B11" w:rsidTr="00D21EB3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515408" w:rsidRPr="000A2B11" w:rsidRDefault="00515408" w:rsidP="00D21EB3">
            <w:pPr>
              <w:ind w:firstLine="53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2</w:t>
            </w:r>
          </w:p>
        </w:tc>
        <w:tc>
          <w:tcPr>
            <w:tcW w:w="5591" w:type="dxa"/>
          </w:tcPr>
          <w:p w:rsidR="00515408" w:rsidRPr="000A2B11" w:rsidRDefault="00515408" w:rsidP="00D21EB3">
            <w:pPr>
              <w:ind w:firstLine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передвигающиеся на креслах-колясках</w:t>
            </w:r>
          </w:p>
        </w:tc>
        <w:tc>
          <w:tcPr>
            <w:tcW w:w="2942" w:type="dxa"/>
          </w:tcPr>
          <w:p w:rsidR="00515408" w:rsidRPr="000A2B11" w:rsidRDefault="00515408" w:rsidP="00D21EB3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ВНД</w:t>
            </w:r>
          </w:p>
        </w:tc>
      </w:tr>
      <w:tr w:rsidR="00515408" w:rsidRPr="000A2B11" w:rsidTr="00D21EB3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567" w:type="dxa"/>
          </w:tcPr>
          <w:p w:rsidR="00515408" w:rsidRPr="000A2B11" w:rsidRDefault="00515408" w:rsidP="00D21EB3">
            <w:pPr>
              <w:ind w:firstLine="53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3</w:t>
            </w:r>
          </w:p>
        </w:tc>
        <w:tc>
          <w:tcPr>
            <w:tcW w:w="5591" w:type="dxa"/>
          </w:tcPr>
          <w:p w:rsidR="00515408" w:rsidRPr="000A2B11" w:rsidRDefault="00515408" w:rsidP="00D21EB3">
            <w:pPr>
              <w:ind w:firstLine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с нарушениями опорно-двигательного аппарата</w:t>
            </w:r>
          </w:p>
        </w:tc>
        <w:tc>
          <w:tcPr>
            <w:tcW w:w="2942" w:type="dxa"/>
          </w:tcPr>
          <w:p w:rsidR="00515408" w:rsidRPr="000A2B11" w:rsidRDefault="00515408" w:rsidP="00D21EB3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ДЧ</w:t>
            </w:r>
          </w:p>
        </w:tc>
      </w:tr>
      <w:tr w:rsidR="00515408" w:rsidRPr="000A2B11" w:rsidTr="00D21EB3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515408" w:rsidRPr="000A2B11" w:rsidRDefault="00515408" w:rsidP="00D21EB3">
            <w:pPr>
              <w:ind w:firstLine="53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4</w:t>
            </w:r>
          </w:p>
        </w:tc>
        <w:tc>
          <w:tcPr>
            <w:tcW w:w="5591" w:type="dxa"/>
          </w:tcPr>
          <w:p w:rsidR="00515408" w:rsidRPr="000A2B11" w:rsidRDefault="00515408" w:rsidP="00D21EB3">
            <w:pPr>
              <w:ind w:firstLine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с нарушениями зрения</w:t>
            </w:r>
          </w:p>
        </w:tc>
        <w:tc>
          <w:tcPr>
            <w:tcW w:w="2942" w:type="dxa"/>
          </w:tcPr>
          <w:p w:rsidR="00515408" w:rsidRPr="000A2B11" w:rsidRDefault="00515408" w:rsidP="00D21EB3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ДЧ</w:t>
            </w:r>
          </w:p>
        </w:tc>
      </w:tr>
      <w:tr w:rsidR="00515408" w:rsidRPr="000A2B11" w:rsidTr="00D21EB3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515408" w:rsidRPr="000A2B11" w:rsidRDefault="00515408" w:rsidP="00D21EB3">
            <w:pPr>
              <w:ind w:firstLine="53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5</w:t>
            </w:r>
          </w:p>
        </w:tc>
        <w:tc>
          <w:tcPr>
            <w:tcW w:w="5591" w:type="dxa"/>
          </w:tcPr>
          <w:p w:rsidR="00515408" w:rsidRPr="000A2B11" w:rsidRDefault="00515408" w:rsidP="00D21EB3">
            <w:pPr>
              <w:ind w:firstLine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с нарушениями слуха</w:t>
            </w:r>
          </w:p>
        </w:tc>
        <w:tc>
          <w:tcPr>
            <w:tcW w:w="2942" w:type="dxa"/>
          </w:tcPr>
          <w:p w:rsidR="00515408" w:rsidRPr="000A2B11" w:rsidRDefault="00515408" w:rsidP="00D21EB3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ДЧ</w:t>
            </w:r>
          </w:p>
        </w:tc>
      </w:tr>
      <w:tr w:rsidR="00515408" w:rsidRPr="000A2B11" w:rsidTr="00D21EB3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515408" w:rsidRPr="000A2B11" w:rsidRDefault="00515408" w:rsidP="00D21EB3">
            <w:pPr>
              <w:ind w:firstLine="53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6</w:t>
            </w:r>
          </w:p>
        </w:tc>
        <w:tc>
          <w:tcPr>
            <w:tcW w:w="5591" w:type="dxa"/>
          </w:tcPr>
          <w:p w:rsidR="00515408" w:rsidRPr="000A2B11" w:rsidRDefault="00515408" w:rsidP="00D21EB3">
            <w:pPr>
              <w:ind w:firstLine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с нарушениями умственного развития</w:t>
            </w:r>
          </w:p>
        </w:tc>
        <w:tc>
          <w:tcPr>
            <w:tcW w:w="2942" w:type="dxa"/>
          </w:tcPr>
          <w:p w:rsidR="00515408" w:rsidRPr="000A2B11" w:rsidRDefault="00515408" w:rsidP="00D21EB3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ДЧ</w:t>
            </w:r>
          </w:p>
        </w:tc>
      </w:tr>
    </w:tbl>
    <w:p w:rsidR="00515408" w:rsidRDefault="00515408" w:rsidP="00515408">
      <w:pPr>
        <w:spacing w:before="60" w:after="240"/>
        <w:ind w:firstLine="567"/>
        <w:rPr>
          <w:sz w:val="22"/>
          <w:szCs w:val="22"/>
        </w:rPr>
      </w:pPr>
      <w:r>
        <w:rPr>
          <w:sz w:val="22"/>
          <w:szCs w:val="22"/>
        </w:rPr>
        <w:t>* Указывается один из вариантов: “А”, “Б”, “ДУ”, “ВНД”.</w:t>
      </w:r>
    </w:p>
    <w:p w:rsidR="00515408" w:rsidRDefault="00515408" w:rsidP="00515408">
      <w:pPr>
        <w:spacing w:after="24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3.4. Состояние доступности основных структурно-функциональных зон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5556"/>
        <w:gridCol w:w="2977"/>
      </w:tblGrid>
      <w:tr w:rsidR="00515408" w:rsidRPr="000A2B11" w:rsidTr="00D21EB3">
        <w:tblPrEx>
          <w:tblCellMar>
            <w:top w:w="0" w:type="dxa"/>
            <w:bottom w:w="0" w:type="dxa"/>
          </w:tblCellMar>
        </w:tblPrEx>
        <w:trPr>
          <w:trHeight w:val="930"/>
        </w:trPr>
        <w:tc>
          <w:tcPr>
            <w:tcW w:w="567" w:type="dxa"/>
          </w:tcPr>
          <w:p w:rsidR="00515408" w:rsidRPr="000A2B11" w:rsidRDefault="00515408" w:rsidP="00D21EB3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№</w:t>
            </w:r>
            <w:r w:rsidRPr="000A2B11">
              <w:rPr>
                <w:rFonts w:eastAsiaTheme="minorEastAsia"/>
                <w:sz w:val="28"/>
                <w:szCs w:val="28"/>
              </w:rPr>
              <w:br/>
              <w:t>п/п</w:t>
            </w:r>
          </w:p>
        </w:tc>
        <w:tc>
          <w:tcPr>
            <w:tcW w:w="5556" w:type="dxa"/>
            <w:vAlign w:val="center"/>
          </w:tcPr>
          <w:p w:rsidR="00515408" w:rsidRPr="000A2B11" w:rsidRDefault="00515408" w:rsidP="00D21EB3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Основные структурно-функциональные зоны</w:t>
            </w:r>
          </w:p>
        </w:tc>
        <w:tc>
          <w:tcPr>
            <w:tcW w:w="2977" w:type="dxa"/>
            <w:vAlign w:val="center"/>
          </w:tcPr>
          <w:p w:rsidR="00515408" w:rsidRPr="000A2B11" w:rsidRDefault="00515408" w:rsidP="00D21EB3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Состояние</w:t>
            </w:r>
            <w:r w:rsidRPr="000A2B11">
              <w:rPr>
                <w:rFonts w:eastAsiaTheme="minorEastAsia"/>
                <w:sz w:val="28"/>
                <w:szCs w:val="28"/>
              </w:rPr>
              <w:br/>
              <w:t>доступности, в том числе для основных категорий инвалидов **</w:t>
            </w:r>
          </w:p>
        </w:tc>
      </w:tr>
      <w:tr w:rsidR="00515408" w:rsidRPr="000A2B11" w:rsidTr="00D21EB3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515408" w:rsidRPr="000A2B11" w:rsidRDefault="00515408" w:rsidP="00D21EB3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1</w:t>
            </w:r>
          </w:p>
        </w:tc>
        <w:tc>
          <w:tcPr>
            <w:tcW w:w="5556" w:type="dxa"/>
          </w:tcPr>
          <w:p w:rsidR="00515408" w:rsidRPr="000A2B11" w:rsidRDefault="00515408" w:rsidP="00D21EB3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Территория, прилегающая к зданию (участок)</w:t>
            </w:r>
          </w:p>
        </w:tc>
        <w:tc>
          <w:tcPr>
            <w:tcW w:w="2977" w:type="dxa"/>
          </w:tcPr>
          <w:p w:rsidR="00515408" w:rsidRPr="000A2B11" w:rsidRDefault="00515408" w:rsidP="00D21EB3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ДЧ- И(О,С,Г,У)</w:t>
            </w:r>
          </w:p>
        </w:tc>
      </w:tr>
      <w:tr w:rsidR="00515408" w:rsidRPr="000A2B11" w:rsidTr="00D21EB3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515408" w:rsidRPr="000A2B11" w:rsidRDefault="00515408" w:rsidP="00D21EB3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2</w:t>
            </w:r>
          </w:p>
        </w:tc>
        <w:tc>
          <w:tcPr>
            <w:tcW w:w="5556" w:type="dxa"/>
          </w:tcPr>
          <w:p w:rsidR="00515408" w:rsidRPr="000A2B11" w:rsidRDefault="00515408" w:rsidP="00D21EB3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Вход (входы) в здание</w:t>
            </w:r>
          </w:p>
        </w:tc>
        <w:tc>
          <w:tcPr>
            <w:tcW w:w="2977" w:type="dxa"/>
          </w:tcPr>
          <w:p w:rsidR="00515408" w:rsidRPr="000A2B11" w:rsidRDefault="00515408" w:rsidP="00D21EB3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ДЧ- И(О,С,Г,У)</w:t>
            </w:r>
          </w:p>
        </w:tc>
      </w:tr>
      <w:tr w:rsidR="00515408" w:rsidRPr="000A2B11" w:rsidTr="00D21EB3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515408" w:rsidRPr="000A2B11" w:rsidRDefault="00515408" w:rsidP="00D21EB3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3</w:t>
            </w:r>
          </w:p>
        </w:tc>
        <w:tc>
          <w:tcPr>
            <w:tcW w:w="5556" w:type="dxa"/>
          </w:tcPr>
          <w:p w:rsidR="00515408" w:rsidRPr="000A2B11" w:rsidRDefault="00515408" w:rsidP="00D21EB3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Путь (пути) движения внутри здания (в т.ч. пути эвакуации)</w:t>
            </w:r>
          </w:p>
        </w:tc>
        <w:tc>
          <w:tcPr>
            <w:tcW w:w="2977" w:type="dxa"/>
          </w:tcPr>
          <w:p w:rsidR="00515408" w:rsidRPr="000A2B11" w:rsidRDefault="00515408" w:rsidP="00D21EB3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ДЧ- И(О,С,Г,У)</w:t>
            </w:r>
          </w:p>
        </w:tc>
      </w:tr>
      <w:tr w:rsidR="00515408" w:rsidRPr="000A2B11" w:rsidTr="00D21EB3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515408" w:rsidRPr="000A2B11" w:rsidRDefault="00515408" w:rsidP="00D21EB3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4</w:t>
            </w:r>
          </w:p>
        </w:tc>
        <w:tc>
          <w:tcPr>
            <w:tcW w:w="5556" w:type="dxa"/>
          </w:tcPr>
          <w:p w:rsidR="00515408" w:rsidRPr="000A2B11" w:rsidRDefault="00515408" w:rsidP="00D21EB3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Зона целевого назначения здания (целевого посещения объекта)</w:t>
            </w:r>
          </w:p>
        </w:tc>
        <w:tc>
          <w:tcPr>
            <w:tcW w:w="2977" w:type="dxa"/>
          </w:tcPr>
          <w:p w:rsidR="00515408" w:rsidRPr="000A2B11" w:rsidRDefault="00515408" w:rsidP="00D21EB3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ДЧ- И(О,С,Г,У)</w:t>
            </w:r>
          </w:p>
        </w:tc>
      </w:tr>
      <w:tr w:rsidR="00515408" w:rsidRPr="000A2B11" w:rsidTr="00D21EB3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515408" w:rsidRPr="000A2B11" w:rsidRDefault="00515408" w:rsidP="00D21EB3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5</w:t>
            </w:r>
          </w:p>
        </w:tc>
        <w:tc>
          <w:tcPr>
            <w:tcW w:w="5556" w:type="dxa"/>
          </w:tcPr>
          <w:p w:rsidR="00515408" w:rsidRPr="000A2B11" w:rsidRDefault="00515408" w:rsidP="00D21EB3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Санитарно-гигиенические помещения</w:t>
            </w:r>
          </w:p>
        </w:tc>
        <w:tc>
          <w:tcPr>
            <w:tcW w:w="2977" w:type="dxa"/>
          </w:tcPr>
          <w:p w:rsidR="00515408" w:rsidRPr="000A2B11" w:rsidRDefault="00515408" w:rsidP="00D21EB3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ДЧ- И(О,С,Г,У)</w:t>
            </w:r>
          </w:p>
        </w:tc>
      </w:tr>
      <w:tr w:rsidR="00515408" w:rsidRPr="000A2B11" w:rsidTr="00D21EB3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515408" w:rsidRPr="000A2B11" w:rsidRDefault="00515408" w:rsidP="00D21EB3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6</w:t>
            </w:r>
          </w:p>
        </w:tc>
        <w:tc>
          <w:tcPr>
            <w:tcW w:w="5556" w:type="dxa"/>
          </w:tcPr>
          <w:p w:rsidR="00515408" w:rsidRPr="000A2B11" w:rsidRDefault="00515408" w:rsidP="00D21EB3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Система информации и связи (на всех зонах)</w:t>
            </w:r>
          </w:p>
        </w:tc>
        <w:tc>
          <w:tcPr>
            <w:tcW w:w="2977" w:type="dxa"/>
          </w:tcPr>
          <w:p w:rsidR="00515408" w:rsidRPr="000A2B11" w:rsidRDefault="00515408" w:rsidP="00D21EB3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ДЧ- И(О,С,Г,У)</w:t>
            </w:r>
          </w:p>
        </w:tc>
      </w:tr>
      <w:tr w:rsidR="00515408" w:rsidRPr="000A2B11" w:rsidTr="00D21EB3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515408" w:rsidRPr="000A2B11" w:rsidRDefault="00515408" w:rsidP="00D21EB3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7</w:t>
            </w:r>
          </w:p>
        </w:tc>
        <w:tc>
          <w:tcPr>
            <w:tcW w:w="5556" w:type="dxa"/>
          </w:tcPr>
          <w:p w:rsidR="00515408" w:rsidRPr="000A2B11" w:rsidRDefault="00515408" w:rsidP="00D21EB3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Пути движения к объекту (от остановки транспорта)</w:t>
            </w:r>
          </w:p>
        </w:tc>
        <w:tc>
          <w:tcPr>
            <w:tcW w:w="2977" w:type="dxa"/>
          </w:tcPr>
          <w:p w:rsidR="00515408" w:rsidRPr="000A2B11" w:rsidRDefault="00515408" w:rsidP="00D21EB3">
            <w:pPr>
              <w:ind w:left="57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ДП-В</w:t>
            </w:r>
          </w:p>
        </w:tc>
      </w:tr>
    </w:tbl>
    <w:p w:rsidR="00515408" w:rsidRDefault="00515408" w:rsidP="00515408">
      <w:pPr>
        <w:spacing w:before="60" w:after="24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** Указывается: ДП-В – доступно полностью всем; ДП-И (К, О, С, Г, У) – доступно полностью избирательно (указать категории инвалидов); ДЧ-В – доступно частично всем; ДЧ-И (К, О, С, Г, У) – доступно частично избирательно (указать категории инвалидов); ДУ – доступно условно, ВНД – временно недоступно.</w:t>
      </w:r>
    </w:p>
    <w:p w:rsidR="00515408" w:rsidRDefault="00515408" w:rsidP="00515408">
      <w:pPr>
        <w:jc w:val="both"/>
        <w:rPr>
          <w:sz w:val="2"/>
          <w:szCs w:val="2"/>
        </w:rPr>
      </w:pPr>
      <w:r>
        <w:rPr>
          <w:b/>
          <w:bCs/>
          <w:sz w:val="28"/>
          <w:szCs w:val="28"/>
        </w:rPr>
        <w:t>3.5. Итоговое заключение о состоянии доступности ОСИ</w:t>
      </w:r>
      <w:r>
        <w:rPr>
          <w:sz w:val="28"/>
          <w:szCs w:val="28"/>
        </w:rPr>
        <w:t>:</w:t>
      </w:r>
      <w:r>
        <w:rPr>
          <w:sz w:val="28"/>
          <w:szCs w:val="28"/>
        </w:rPr>
        <w:br/>
      </w:r>
    </w:p>
    <w:p w:rsidR="00515408" w:rsidRDefault="00515408" w:rsidP="00515408">
      <w:pPr>
        <w:rPr>
          <w:sz w:val="28"/>
          <w:szCs w:val="28"/>
        </w:rPr>
      </w:pPr>
    </w:p>
    <w:p w:rsidR="00515408" w:rsidRDefault="00515408" w:rsidP="00515408">
      <w:pPr>
        <w:pBdr>
          <w:top w:val="single" w:sz="4" w:space="3" w:color="auto"/>
        </w:pBdr>
        <w:spacing w:after="240"/>
        <w:rPr>
          <w:sz w:val="2"/>
          <w:szCs w:val="2"/>
        </w:rPr>
      </w:pPr>
    </w:p>
    <w:p w:rsidR="00515408" w:rsidRDefault="00515408" w:rsidP="00515408">
      <w:pPr>
        <w:keepNext/>
        <w:spacing w:after="24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4. Управленческое решение</w:t>
      </w:r>
    </w:p>
    <w:p w:rsidR="00515408" w:rsidRDefault="00515408" w:rsidP="00515408">
      <w:pPr>
        <w:keepNext/>
        <w:spacing w:after="24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4.1. Рекомендации по адаптации основных структурных элементов объекта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5557"/>
        <w:gridCol w:w="2976"/>
      </w:tblGrid>
      <w:tr w:rsidR="00515408" w:rsidRPr="000A2B11" w:rsidTr="00D21EB3">
        <w:tblPrEx>
          <w:tblCellMar>
            <w:top w:w="0" w:type="dxa"/>
            <w:bottom w:w="0" w:type="dxa"/>
          </w:tblCellMar>
        </w:tblPrEx>
        <w:trPr>
          <w:trHeight w:val="998"/>
        </w:trPr>
        <w:tc>
          <w:tcPr>
            <w:tcW w:w="567" w:type="dxa"/>
            <w:vAlign w:val="center"/>
          </w:tcPr>
          <w:p w:rsidR="00515408" w:rsidRPr="000A2B11" w:rsidRDefault="00515408" w:rsidP="00D21EB3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№</w:t>
            </w:r>
          </w:p>
          <w:p w:rsidR="00515408" w:rsidRPr="000A2B11" w:rsidRDefault="00515408" w:rsidP="00D21EB3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№ п/п</w:t>
            </w:r>
          </w:p>
        </w:tc>
        <w:tc>
          <w:tcPr>
            <w:tcW w:w="5557" w:type="dxa"/>
            <w:vAlign w:val="center"/>
          </w:tcPr>
          <w:p w:rsidR="00515408" w:rsidRPr="000A2B11" w:rsidRDefault="00515408" w:rsidP="00D21EB3">
            <w:pPr>
              <w:ind w:firstLine="26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Основные структурно-функциональные</w:t>
            </w:r>
            <w:r w:rsidRPr="000A2B11">
              <w:rPr>
                <w:rFonts w:eastAsiaTheme="minorEastAsia"/>
                <w:sz w:val="28"/>
                <w:szCs w:val="28"/>
              </w:rPr>
              <w:br/>
              <w:t>зоны объекта</w:t>
            </w:r>
          </w:p>
        </w:tc>
        <w:tc>
          <w:tcPr>
            <w:tcW w:w="2976" w:type="dxa"/>
            <w:vAlign w:val="center"/>
          </w:tcPr>
          <w:p w:rsidR="00515408" w:rsidRPr="000A2B11" w:rsidRDefault="00515408" w:rsidP="00D21EB3">
            <w:pPr>
              <w:ind w:firstLine="26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Рекомендации по адаптации объекта</w:t>
            </w:r>
            <w:r w:rsidRPr="000A2B11">
              <w:rPr>
                <w:rFonts w:eastAsiaTheme="minorEastAsia"/>
                <w:sz w:val="28"/>
                <w:szCs w:val="28"/>
              </w:rPr>
              <w:br/>
              <w:t>(вид работы)*</w:t>
            </w:r>
          </w:p>
        </w:tc>
      </w:tr>
      <w:tr w:rsidR="00515408" w:rsidRPr="000A2B11" w:rsidTr="00D21EB3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67" w:type="dxa"/>
            <w:vAlign w:val="center"/>
          </w:tcPr>
          <w:p w:rsidR="00515408" w:rsidRPr="000A2B11" w:rsidRDefault="00515408" w:rsidP="00D21EB3">
            <w:pPr>
              <w:ind w:firstLine="26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1</w:t>
            </w:r>
          </w:p>
        </w:tc>
        <w:tc>
          <w:tcPr>
            <w:tcW w:w="5557" w:type="dxa"/>
            <w:vAlign w:val="center"/>
          </w:tcPr>
          <w:p w:rsidR="00515408" w:rsidRPr="000A2B11" w:rsidRDefault="00515408" w:rsidP="00D21EB3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Территория, прилегающая к зданию (участок)</w:t>
            </w:r>
          </w:p>
        </w:tc>
        <w:tc>
          <w:tcPr>
            <w:tcW w:w="2976" w:type="dxa"/>
            <w:vAlign w:val="center"/>
          </w:tcPr>
          <w:p w:rsidR="00515408" w:rsidRPr="000A2B11" w:rsidRDefault="00515408" w:rsidP="00D21EB3">
            <w:pPr>
              <w:ind w:firstLine="26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Индивидуальное решение с ТСР</w:t>
            </w:r>
          </w:p>
        </w:tc>
      </w:tr>
      <w:tr w:rsidR="00515408" w:rsidRPr="000A2B11" w:rsidTr="00D21EB3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67" w:type="dxa"/>
            <w:vAlign w:val="center"/>
          </w:tcPr>
          <w:p w:rsidR="00515408" w:rsidRPr="000A2B11" w:rsidRDefault="00515408" w:rsidP="00D21EB3">
            <w:pPr>
              <w:ind w:firstLine="26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2</w:t>
            </w:r>
          </w:p>
        </w:tc>
        <w:tc>
          <w:tcPr>
            <w:tcW w:w="5557" w:type="dxa"/>
            <w:vAlign w:val="center"/>
          </w:tcPr>
          <w:p w:rsidR="00515408" w:rsidRPr="000A2B11" w:rsidRDefault="00515408" w:rsidP="00D21EB3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Вход (входы) в здание</w:t>
            </w:r>
          </w:p>
        </w:tc>
        <w:tc>
          <w:tcPr>
            <w:tcW w:w="2976" w:type="dxa"/>
            <w:vAlign w:val="center"/>
          </w:tcPr>
          <w:p w:rsidR="00515408" w:rsidRPr="000A2B11" w:rsidRDefault="00515408" w:rsidP="00D21EB3">
            <w:pPr>
              <w:ind w:firstLine="26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Индивидуальное решение с ТСР</w:t>
            </w:r>
          </w:p>
        </w:tc>
      </w:tr>
      <w:tr w:rsidR="00515408" w:rsidRPr="000A2B11" w:rsidTr="00D21EB3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67" w:type="dxa"/>
            <w:vAlign w:val="center"/>
          </w:tcPr>
          <w:p w:rsidR="00515408" w:rsidRPr="000A2B11" w:rsidRDefault="00515408" w:rsidP="00D21EB3">
            <w:pPr>
              <w:ind w:firstLine="26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3</w:t>
            </w:r>
          </w:p>
        </w:tc>
        <w:tc>
          <w:tcPr>
            <w:tcW w:w="5557" w:type="dxa"/>
            <w:vAlign w:val="center"/>
          </w:tcPr>
          <w:p w:rsidR="00515408" w:rsidRPr="000A2B11" w:rsidRDefault="00515408" w:rsidP="00D21EB3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Путь (пути) движения внутри здания</w:t>
            </w:r>
            <w:r w:rsidRPr="000A2B11">
              <w:rPr>
                <w:rFonts w:eastAsiaTheme="minorEastAsia"/>
                <w:sz w:val="28"/>
                <w:szCs w:val="28"/>
              </w:rPr>
              <w:br/>
              <w:t>(в т.ч. пути эвакуации)</w:t>
            </w:r>
          </w:p>
        </w:tc>
        <w:tc>
          <w:tcPr>
            <w:tcW w:w="2976" w:type="dxa"/>
            <w:vAlign w:val="center"/>
          </w:tcPr>
          <w:p w:rsidR="00515408" w:rsidRPr="000A2B11" w:rsidRDefault="00515408" w:rsidP="00D21EB3">
            <w:pPr>
              <w:ind w:firstLine="26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Индивидуальное решение с ТСР</w:t>
            </w:r>
          </w:p>
        </w:tc>
      </w:tr>
      <w:tr w:rsidR="00515408" w:rsidRPr="000A2B11" w:rsidTr="00D21EB3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67" w:type="dxa"/>
            <w:vAlign w:val="center"/>
          </w:tcPr>
          <w:p w:rsidR="00515408" w:rsidRPr="000A2B11" w:rsidRDefault="00515408" w:rsidP="00D21EB3">
            <w:pPr>
              <w:ind w:firstLine="26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4</w:t>
            </w:r>
          </w:p>
        </w:tc>
        <w:tc>
          <w:tcPr>
            <w:tcW w:w="5557" w:type="dxa"/>
            <w:vAlign w:val="center"/>
          </w:tcPr>
          <w:p w:rsidR="00515408" w:rsidRPr="000A2B11" w:rsidRDefault="00515408" w:rsidP="00D21EB3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Зона целевого назначения здания (целевого посещения объекта)</w:t>
            </w:r>
          </w:p>
        </w:tc>
        <w:tc>
          <w:tcPr>
            <w:tcW w:w="2976" w:type="dxa"/>
            <w:vAlign w:val="center"/>
          </w:tcPr>
          <w:p w:rsidR="00515408" w:rsidRPr="000A2B11" w:rsidRDefault="00515408" w:rsidP="00D21EB3">
            <w:pPr>
              <w:ind w:firstLine="26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Индивидуальное решение с ТСР</w:t>
            </w:r>
          </w:p>
        </w:tc>
      </w:tr>
      <w:tr w:rsidR="00515408" w:rsidRPr="000A2B11" w:rsidTr="00D21EB3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67" w:type="dxa"/>
            <w:vAlign w:val="center"/>
          </w:tcPr>
          <w:p w:rsidR="00515408" w:rsidRPr="000A2B11" w:rsidRDefault="00515408" w:rsidP="00D21EB3">
            <w:pPr>
              <w:ind w:firstLine="26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5</w:t>
            </w:r>
          </w:p>
        </w:tc>
        <w:tc>
          <w:tcPr>
            <w:tcW w:w="5557" w:type="dxa"/>
            <w:vAlign w:val="center"/>
          </w:tcPr>
          <w:p w:rsidR="00515408" w:rsidRPr="000A2B11" w:rsidRDefault="00515408" w:rsidP="00D21EB3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Санитарно-гигиенические помещения</w:t>
            </w:r>
          </w:p>
        </w:tc>
        <w:tc>
          <w:tcPr>
            <w:tcW w:w="2976" w:type="dxa"/>
            <w:vAlign w:val="center"/>
          </w:tcPr>
          <w:p w:rsidR="00515408" w:rsidRPr="000A2B11" w:rsidRDefault="00515408" w:rsidP="00D21EB3">
            <w:pPr>
              <w:ind w:firstLine="26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Индивидуальное решение с ТСР</w:t>
            </w:r>
          </w:p>
        </w:tc>
      </w:tr>
      <w:tr w:rsidR="00515408" w:rsidRPr="000A2B11" w:rsidTr="00D21EB3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67" w:type="dxa"/>
            <w:vAlign w:val="center"/>
          </w:tcPr>
          <w:p w:rsidR="00515408" w:rsidRPr="000A2B11" w:rsidRDefault="00515408" w:rsidP="00D21EB3">
            <w:pPr>
              <w:ind w:firstLine="26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6</w:t>
            </w:r>
          </w:p>
        </w:tc>
        <w:tc>
          <w:tcPr>
            <w:tcW w:w="5557" w:type="dxa"/>
            <w:vAlign w:val="center"/>
          </w:tcPr>
          <w:p w:rsidR="00515408" w:rsidRPr="000A2B11" w:rsidRDefault="00515408" w:rsidP="00D21EB3">
            <w:pPr>
              <w:ind w:firstLine="26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Система информации на объекте</w:t>
            </w:r>
            <w:r w:rsidRPr="000A2B11">
              <w:rPr>
                <w:rFonts w:eastAsiaTheme="minorEastAsia"/>
                <w:sz w:val="28"/>
                <w:szCs w:val="28"/>
              </w:rPr>
              <w:br/>
              <w:t>(на всех зонах)</w:t>
            </w:r>
          </w:p>
        </w:tc>
        <w:tc>
          <w:tcPr>
            <w:tcW w:w="2976" w:type="dxa"/>
            <w:vAlign w:val="center"/>
          </w:tcPr>
          <w:p w:rsidR="00515408" w:rsidRPr="000A2B11" w:rsidRDefault="00515408" w:rsidP="00D21EB3">
            <w:pPr>
              <w:ind w:firstLine="26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Индивидуальное решение с ТСР</w:t>
            </w:r>
          </w:p>
        </w:tc>
      </w:tr>
      <w:tr w:rsidR="00515408" w:rsidRPr="000A2B11" w:rsidTr="00D21EB3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67" w:type="dxa"/>
            <w:vAlign w:val="center"/>
          </w:tcPr>
          <w:p w:rsidR="00515408" w:rsidRPr="000A2B11" w:rsidRDefault="00515408" w:rsidP="00D21EB3">
            <w:pPr>
              <w:ind w:firstLine="26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7</w:t>
            </w:r>
          </w:p>
        </w:tc>
        <w:tc>
          <w:tcPr>
            <w:tcW w:w="5557" w:type="dxa"/>
            <w:vAlign w:val="center"/>
          </w:tcPr>
          <w:p w:rsidR="00515408" w:rsidRPr="000A2B11" w:rsidRDefault="00515408" w:rsidP="00D21EB3">
            <w:pPr>
              <w:ind w:firstLine="26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Пути движения к объекту (от остановки транспорта)</w:t>
            </w:r>
          </w:p>
        </w:tc>
        <w:tc>
          <w:tcPr>
            <w:tcW w:w="2976" w:type="dxa"/>
            <w:vAlign w:val="center"/>
          </w:tcPr>
          <w:p w:rsidR="00515408" w:rsidRPr="000A2B11" w:rsidRDefault="00515408" w:rsidP="00D21EB3">
            <w:pPr>
              <w:ind w:firstLine="26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Индивидуальное решение с ТСР</w:t>
            </w:r>
          </w:p>
        </w:tc>
      </w:tr>
      <w:tr w:rsidR="00515408" w:rsidRPr="000A2B11" w:rsidTr="00D21EB3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67" w:type="dxa"/>
            <w:vAlign w:val="center"/>
          </w:tcPr>
          <w:p w:rsidR="00515408" w:rsidRPr="000A2B11" w:rsidRDefault="00515408" w:rsidP="00D21EB3">
            <w:pPr>
              <w:ind w:firstLine="26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8</w:t>
            </w:r>
          </w:p>
        </w:tc>
        <w:tc>
          <w:tcPr>
            <w:tcW w:w="5557" w:type="dxa"/>
            <w:vAlign w:val="center"/>
          </w:tcPr>
          <w:p w:rsidR="00515408" w:rsidRPr="000A2B11" w:rsidRDefault="00515408" w:rsidP="00D21EB3">
            <w:pPr>
              <w:spacing w:before="240" w:after="240"/>
              <w:ind w:firstLine="28"/>
              <w:jc w:val="center"/>
              <w:rPr>
                <w:rFonts w:eastAsiaTheme="minorEastAsia"/>
                <w:sz w:val="28"/>
                <w:szCs w:val="28"/>
              </w:rPr>
            </w:pPr>
            <w:r w:rsidRPr="000A2B11">
              <w:rPr>
                <w:rFonts w:eastAsiaTheme="minorEastAsia"/>
                <w:sz w:val="28"/>
                <w:szCs w:val="28"/>
              </w:rPr>
              <w:t>Все зоны и участки</w:t>
            </w:r>
          </w:p>
        </w:tc>
        <w:tc>
          <w:tcPr>
            <w:tcW w:w="2976" w:type="dxa"/>
            <w:vAlign w:val="center"/>
          </w:tcPr>
          <w:p w:rsidR="00515408" w:rsidRPr="000A2B11" w:rsidRDefault="00515408" w:rsidP="00D21EB3">
            <w:pPr>
              <w:ind w:firstLine="26"/>
              <w:rPr>
                <w:rFonts w:eastAsiaTheme="minorEastAsia"/>
                <w:sz w:val="28"/>
                <w:szCs w:val="28"/>
              </w:rPr>
            </w:pPr>
          </w:p>
        </w:tc>
      </w:tr>
    </w:tbl>
    <w:p w:rsidR="00515408" w:rsidRDefault="00515408" w:rsidP="00515408">
      <w:pPr>
        <w:spacing w:before="60" w:after="24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* Указывается один из вариантов (видов работ):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обслуживания.</w:t>
      </w:r>
    </w:p>
    <w:p w:rsidR="00515408" w:rsidRPr="00025D87" w:rsidRDefault="00515408" w:rsidP="00515408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025D87">
        <w:rPr>
          <w:b/>
          <w:sz w:val="28"/>
          <w:szCs w:val="28"/>
        </w:rPr>
        <w:t>Размещение информации на карте доступности субъекта РФ</w:t>
      </w:r>
      <w:r w:rsidR="00025D87" w:rsidRPr="00025D87">
        <w:rPr>
          <w:b/>
          <w:sz w:val="28"/>
          <w:szCs w:val="28"/>
        </w:rPr>
        <w:t xml:space="preserve">                 </w:t>
      </w:r>
      <w:r w:rsidRPr="00025D87">
        <w:rPr>
          <w:b/>
          <w:sz w:val="28"/>
          <w:szCs w:val="28"/>
        </w:rPr>
        <w:t xml:space="preserve"> согласовано</w:t>
      </w:r>
    </w:p>
    <w:p w:rsidR="00515408" w:rsidRDefault="00515408" w:rsidP="00515408">
      <w:pPr>
        <w:rPr>
          <w:sz w:val="28"/>
          <w:szCs w:val="28"/>
        </w:rPr>
      </w:pPr>
      <w:r>
        <w:rPr>
          <w:sz w:val="28"/>
          <w:szCs w:val="28"/>
        </w:rPr>
        <w:t>____________</w:t>
      </w:r>
      <w:r w:rsidR="00025D87">
        <w:rPr>
          <w:sz w:val="28"/>
          <w:szCs w:val="28"/>
        </w:rPr>
        <w:t xml:space="preserve"> Проворнова Ольга Григорьевна, д</w:t>
      </w:r>
      <w:r>
        <w:rPr>
          <w:sz w:val="28"/>
          <w:szCs w:val="28"/>
        </w:rPr>
        <w:t>иректор МОУ СОШ №4 Пензенской области, улица Макарова, дом 7 г.Сердобска</w:t>
      </w:r>
    </w:p>
    <w:p w:rsidR="00515408" w:rsidRDefault="00515408" w:rsidP="00515408">
      <w:pPr>
        <w:rPr>
          <w:sz w:val="28"/>
          <w:szCs w:val="28"/>
        </w:rPr>
      </w:pPr>
    </w:p>
    <w:sectPr w:rsidR="00515408">
      <w:headerReference w:type="default" r:id="rId8"/>
      <w:pgSz w:w="11906" w:h="16838"/>
      <w:pgMar w:top="1134" w:right="1134" w:bottom="1134" w:left="1701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2B11" w:rsidRDefault="000A2B11">
      <w:r>
        <w:separator/>
      </w:r>
    </w:p>
  </w:endnote>
  <w:endnote w:type="continuationSeparator" w:id="1">
    <w:p w:rsidR="000A2B11" w:rsidRDefault="000A2B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2B11" w:rsidRDefault="000A2B11">
      <w:r>
        <w:separator/>
      </w:r>
    </w:p>
  </w:footnote>
  <w:footnote w:type="continuationSeparator" w:id="1">
    <w:p w:rsidR="000A2B11" w:rsidRDefault="000A2B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059" w:rsidRDefault="006D2059">
    <w:pPr>
      <w:pStyle w:val="a3"/>
      <w:jc w:val="right"/>
      <w:rPr>
        <w:sz w:val="14"/>
        <w:szCs w:val="1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64A3F"/>
    <w:multiLevelType w:val="multilevel"/>
    <w:tmpl w:val="09EE41F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F7697"/>
    <w:rsid w:val="00025D87"/>
    <w:rsid w:val="000A2B11"/>
    <w:rsid w:val="00144E77"/>
    <w:rsid w:val="001E7D19"/>
    <w:rsid w:val="002B612A"/>
    <w:rsid w:val="002C6363"/>
    <w:rsid w:val="002F1F8F"/>
    <w:rsid w:val="003033DB"/>
    <w:rsid w:val="003564DF"/>
    <w:rsid w:val="00466622"/>
    <w:rsid w:val="00515408"/>
    <w:rsid w:val="00612413"/>
    <w:rsid w:val="006D2059"/>
    <w:rsid w:val="00713BB7"/>
    <w:rsid w:val="00792924"/>
    <w:rsid w:val="007B5E69"/>
    <w:rsid w:val="007F07B0"/>
    <w:rsid w:val="007F74F6"/>
    <w:rsid w:val="008A2622"/>
    <w:rsid w:val="009C3D67"/>
    <w:rsid w:val="00A021C2"/>
    <w:rsid w:val="00A05FB0"/>
    <w:rsid w:val="00A81F96"/>
    <w:rsid w:val="00AF7697"/>
    <w:rsid w:val="00D07A79"/>
    <w:rsid w:val="00D21EB3"/>
    <w:rsid w:val="00DC397E"/>
    <w:rsid w:val="00F3760C"/>
    <w:rsid w:val="00F65F93"/>
    <w:rsid w:val="00FA64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1095CE-B35A-437C-9C6E-7FC4905EC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1993</Words>
  <Characters>11361</Characters>
  <Application>Microsoft Office Word</Application>
  <DocSecurity>0</DocSecurity>
  <Lines>94</Lines>
  <Paragraphs>26</Paragraphs>
  <ScaleCrop>false</ScaleCrop>
  <Company>КонсультантПлюс</Company>
  <LinksUpToDate>false</LinksUpToDate>
  <CharactersWithSpaces>13328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Алексей</cp:lastModifiedBy>
  <cp:revision>2</cp:revision>
  <cp:lastPrinted>2025-03-21T10:24:00Z</cp:lastPrinted>
  <dcterms:created xsi:type="dcterms:W3CDTF">2026-09-04T16:01:00Z</dcterms:created>
  <dcterms:modified xsi:type="dcterms:W3CDTF">2026-09-04T16:01:00Z</dcterms:modified>
</cp:coreProperties>
</file>