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F17" w:rsidRDefault="00E72F17" w:rsidP="00E72F17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 общеобразовательное учреждение средняя общеобразовательная школа №4 г. Сердобска</w:t>
      </w:r>
    </w:p>
    <w:p w:rsidR="00E72F17" w:rsidRDefault="00E72F17" w:rsidP="00E72F17"/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Утверждаю</w:t>
      </w:r>
    </w:p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Директор МОУ СОШ №4</w:t>
      </w:r>
    </w:p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г. Сердобска</w:t>
      </w:r>
    </w:p>
    <w:p w:rsidR="00E72F17" w:rsidRDefault="00E72F17" w:rsidP="00E72F17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____________О. Г.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Проворнова</w:t>
      </w:r>
      <w:proofErr w:type="spellEnd"/>
    </w:p>
    <w:p w:rsidR="00E72F17" w:rsidRDefault="00E72F17" w:rsidP="00E72F17">
      <w:pPr>
        <w:keepNext/>
        <w:keepLines/>
        <w:widowControl w:val="0"/>
        <w:spacing w:after="0" w:line="324" w:lineRule="auto"/>
        <w:jc w:val="right"/>
        <w:outlineLvl w:val="0"/>
        <w:rPr>
          <w:rFonts w:ascii="Arial" w:eastAsia="Arial" w:hAnsi="Arial" w:cs="Arial"/>
          <w:bCs/>
        </w:rPr>
      </w:pPr>
      <w:r>
        <w:rPr>
          <w:rFonts w:ascii="Times New Roman" w:eastAsia="Arial" w:hAnsi="Times New Roman" w:cs="Times New Roman"/>
          <w:bCs/>
          <w:sz w:val="28"/>
          <w:szCs w:val="28"/>
        </w:rPr>
        <w:t xml:space="preserve">                                                                           </w:t>
      </w:r>
      <w:proofErr w:type="gramStart"/>
      <w:r w:rsidRPr="00E72F17">
        <w:rPr>
          <w:rFonts w:ascii="Times New Roman" w:eastAsia="Arial" w:hAnsi="Times New Roman" w:cs="Times New Roman"/>
          <w:bCs/>
          <w:sz w:val="28"/>
          <w:szCs w:val="28"/>
        </w:rPr>
        <w:t>«</w:t>
      </w:r>
      <w:r>
        <w:rPr>
          <w:rFonts w:ascii="Times New Roman" w:eastAsia="Arial" w:hAnsi="Times New Roman" w:cs="Times New Roman"/>
          <w:bCs/>
          <w:sz w:val="28"/>
          <w:szCs w:val="28"/>
          <w:u w:val="single"/>
        </w:rPr>
        <w:t xml:space="preserve">  </w:t>
      </w:r>
      <w:proofErr w:type="gramEnd"/>
      <w:r>
        <w:rPr>
          <w:rFonts w:ascii="Times New Roman" w:eastAsia="Arial" w:hAnsi="Times New Roman" w:cs="Times New Roman"/>
          <w:bCs/>
          <w:sz w:val="28"/>
          <w:szCs w:val="28"/>
          <w:u w:val="single"/>
        </w:rPr>
        <w:t xml:space="preserve">   »        </w:t>
      </w:r>
      <w:r w:rsidRPr="00E72F17">
        <w:rPr>
          <w:rFonts w:ascii="Times New Roman" w:eastAsia="Arial" w:hAnsi="Times New Roman" w:cs="Times New Roman"/>
          <w:bCs/>
          <w:sz w:val="28"/>
          <w:szCs w:val="28"/>
          <w:u w:val="single"/>
        </w:rPr>
        <w:t>.</w:t>
      </w:r>
      <w:r>
        <w:rPr>
          <w:rFonts w:ascii="Times New Roman" w:eastAsia="Arial" w:hAnsi="Times New Roman" w:cs="Times New Roman"/>
          <w:bCs/>
          <w:sz w:val="28"/>
          <w:szCs w:val="28"/>
          <w:u w:val="single"/>
        </w:rPr>
        <w:t>2026 г.</w:t>
      </w:r>
    </w:p>
    <w:p w:rsidR="00E72F17" w:rsidRDefault="00E72F17" w:rsidP="00E72F17"/>
    <w:p w:rsidR="00E72F17" w:rsidRDefault="00E72F17" w:rsidP="00E72F17"/>
    <w:p w:rsidR="00E72F17" w:rsidRDefault="00E72F17" w:rsidP="00E72F17"/>
    <w:p w:rsidR="00E72F17" w:rsidRPr="00E72F17" w:rsidRDefault="00E72F17" w:rsidP="00E72F17">
      <w:pPr>
        <w:rPr>
          <w:b/>
        </w:rPr>
      </w:pPr>
    </w:p>
    <w:p w:rsidR="00A751B0" w:rsidRDefault="00A751B0" w:rsidP="00A751B0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57"/>
          <w:b/>
          <w:bCs/>
          <w:color w:val="000000"/>
          <w:sz w:val="40"/>
          <w:szCs w:val="40"/>
        </w:rPr>
        <w:t>Программа</w:t>
      </w:r>
    </w:p>
    <w:p w:rsidR="00A751B0" w:rsidRDefault="00A751B0" w:rsidP="00A751B0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57"/>
          <w:b/>
          <w:bCs/>
          <w:color w:val="000000"/>
          <w:sz w:val="40"/>
          <w:szCs w:val="40"/>
        </w:rPr>
        <w:t>психологического сопровождения</w:t>
      </w:r>
    </w:p>
    <w:p w:rsidR="00A751B0" w:rsidRDefault="00A751B0" w:rsidP="00A751B0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57"/>
          <w:b/>
          <w:bCs/>
          <w:color w:val="000000"/>
          <w:sz w:val="40"/>
          <w:szCs w:val="40"/>
        </w:rPr>
        <w:t>пришкольного лагеря</w:t>
      </w:r>
    </w:p>
    <w:p w:rsidR="00A751B0" w:rsidRDefault="00A751B0" w:rsidP="00B555DA">
      <w:pPr>
        <w:pStyle w:val="c15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57"/>
          <w:b/>
          <w:bCs/>
          <w:color w:val="000000"/>
          <w:sz w:val="40"/>
          <w:szCs w:val="40"/>
        </w:rPr>
        <w:t>с дневным пребыванием детей «СОЛНЫШКО»</w:t>
      </w:r>
    </w:p>
    <w:p w:rsidR="00A751B0" w:rsidRDefault="00D65B0D" w:rsidP="00B555DA">
      <w:pPr>
        <w:pStyle w:val="c15"/>
        <w:shd w:val="clear" w:color="auto" w:fill="FFFFFF"/>
        <w:spacing w:before="0" w:beforeAutospacing="0" w:after="0" w:afterAutospacing="0" w:line="360" w:lineRule="auto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Style w:val="c57"/>
          <w:b/>
          <w:bCs/>
          <w:color w:val="000000"/>
          <w:sz w:val="40"/>
          <w:szCs w:val="40"/>
        </w:rPr>
        <w:t>МОУСОШ№4 г. Сердобск</w:t>
      </w:r>
    </w:p>
    <w:p w:rsidR="00BE3C6B" w:rsidRDefault="00BE3C6B"/>
    <w:p w:rsidR="00E72F17" w:rsidRDefault="00E72F17"/>
    <w:p w:rsidR="00B555DA" w:rsidRDefault="00B555DA"/>
    <w:p w:rsidR="00E72F17" w:rsidRDefault="00E72F17"/>
    <w:p w:rsidR="00E72F17" w:rsidRPr="00E72F17" w:rsidRDefault="00F57896" w:rsidP="00F57896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</w:t>
      </w:r>
      <w:r w:rsidR="00E72F17" w:rsidRPr="00E72F17">
        <w:rPr>
          <w:rFonts w:ascii="Times New Roman" w:hAnsi="Times New Roman" w:cs="Times New Roman"/>
          <w:sz w:val="28"/>
          <w:szCs w:val="28"/>
        </w:rPr>
        <w:t>Составитель: педагог-психолог</w:t>
      </w:r>
    </w:p>
    <w:p w:rsidR="00E72F17" w:rsidRDefault="00E72F17" w:rsidP="00E72F17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72F17">
        <w:rPr>
          <w:rFonts w:ascii="Times New Roman" w:hAnsi="Times New Roman" w:cs="Times New Roman"/>
          <w:sz w:val="28"/>
          <w:szCs w:val="28"/>
        </w:rPr>
        <w:t>И.В.Шижгалева</w:t>
      </w:r>
      <w:proofErr w:type="spellEnd"/>
    </w:p>
    <w:p w:rsidR="00E72F17" w:rsidRDefault="00E72F17" w:rsidP="00E72F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2F17" w:rsidRDefault="00E72F17" w:rsidP="00E72F1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72F17" w:rsidRDefault="00E72F17" w:rsidP="00E72F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Сердобск 2026 г</w:t>
      </w:r>
    </w:p>
    <w:p w:rsidR="00D65B0D" w:rsidRPr="00D65B0D" w:rsidRDefault="00C77C5A" w:rsidP="00D65B0D">
      <w:pPr>
        <w:pStyle w:val="c18"/>
        <w:shd w:val="clear" w:color="auto" w:fill="FFFFFF"/>
        <w:spacing w:before="0" w:beforeAutospacing="0" w:after="0" w:afterAutospacing="0" w:line="360" w:lineRule="auto"/>
        <w:ind w:right="140" w:firstLine="568"/>
        <w:jc w:val="center"/>
        <w:rPr>
          <w:rFonts w:ascii="Calibri" w:hAnsi="Calibri" w:cs="Calibri"/>
          <w:color w:val="000000"/>
          <w:sz w:val="20"/>
          <w:szCs w:val="20"/>
        </w:rPr>
      </w:pPr>
      <w:r w:rsidRPr="00C77C5A">
        <w:rPr>
          <w:sz w:val="28"/>
          <w:szCs w:val="28"/>
          <w:shd w:val="clear" w:color="auto" w:fill="FFFFFF"/>
        </w:rPr>
        <w:lastRenderedPageBreak/>
        <w:t xml:space="preserve">   </w:t>
      </w:r>
      <w:r w:rsidR="00D65B0D">
        <w:rPr>
          <w:b/>
          <w:bCs/>
          <w:color w:val="000000"/>
          <w:sz w:val="32"/>
          <w:szCs w:val="32"/>
        </w:rPr>
        <w:t>Пояснительная записка</w:t>
      </w:r>
    </w:p>
    <w:p w:rsidR="00D65B0D" w:rsidRPr="00D65B0D" w:rsidRDefault="00D65B0D" w:rsidP="00D65B0D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65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Летнее время, как время отдыха, наслаждения и удовольствия, дает все необходимые условия для восполнения энергии, потраченной за учебный год. Организация пришкольного лагеря позволяет реализовать данную возможность. Для восполнения </w:t>
      </w:r>
      <w:proofErr w:type="spellStart"/>
      <w:r w:rsidRPr="00D65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энергозатрат</w:t>
      </w:r>
      <w:proofErr w:type="spellEnd"/>
      <w:r w:rsidRPr="00D65B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необходима комплексная поддержка и помощь. Этим и обусловлено привлечение педагога-психолога к организации летнего отдыха для детей в рамках пришкольного лагеря. </w:t>
      </w:r>
    </w:p>
    <w:p w:rsidR="00E72F17" w:rsidRPr="00D65B0D" w:rsidRDefault="00C77C5A" w:rsidP="00D65B0D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C77C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D65B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C77C5A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Программа психологического сопровождения в пришкольном лагере направлена на создание комфортной и безопасной среды, помощь детям в адаптации, развитие их индивидуальности и навыков взаимодействия. Она охватывает работу не только с детьми, но и с педагогами и родителями.</w:t>
      </w:r>
    </w:p>
    <w:p w:rsidR="00642BBC" w:rsidRPr="00642BBC" w:rsidRDefault="00642BBC" w:rsidP="00D65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3"/>
          <w:rFonts w:ascii="Arial" w:hAnsi="Arial" w:cs="Arial"/>
          <w:color w:val="333333"/>
          <w:shd w:val="clear" w:color="auto" w:fill="FFFFFF"/>
        </w:rPr>
        <w:t xml:space="preserve">     </w:t>
      </w:r>
      <w:r w:rsidRPr="00642BBC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Цель:</w:t>
      </w:r>
      <w:r w:rsidRPr="00642BBC">
        <w:rPr>
          <w:rFonts w:ascii="Times New Roman" w:hAnsi="Times New Roman" w:cs="Times New Roman"/>
          <w:sz w:val="28"/>
          <w:szCs w:val="28"/>
          <w:shd w:val="clear" w:color="auto" w:fill="FFFFFF"/>
        </w:rPr>
        <w:t> создать условия для успешной адаптации детей, снятия психоэмоционального напряжения и развития индивидуальности каждого ребёнка.</w:t>
      </w:r>
    </w:p>
    <w:p w:rsidR="00D65B0D" w:rsidRDefault="00642BBC" w:rsidP="00D65B0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642BBC" w:rsidRPr="00642BBC" w:rsidRDefault="00D65B0D" w:rsidP="00D65B0D">
      <w:pPr>
        <w:shd w:val="clear" w:color="auto" w:fill="FFFFFF"/>
        <w:spacing w:after="12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42BBC" w:rsidRPr="00642B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помочь в формировании благоприятного климата в отряде;</w:t>
      </w:r>
    </w:p>
    <w:p w:rsidR="00642BBC" w:rsidRPr="00642BBC" w:rsidRDefault="00642BBC" w:rsidP="00D65B0D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способствовать снятию эмоционального напряжения;</w:t>
      </w:r>
    </w:p>
    <w:p w:rsidR="00642BBC" w:rsidRPr="00642BBC" w:rsidRDefault="00642BBC" w:rsidP="00D65B0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научить детей эффективно взаимодействовать друг с другом и с педагогами;</w:t>
      </w:r>
    </w:p>
    <w:p w:rsidR="00642BBC" w:rsidRPr="00642BBC" w:rsidRDefault="00642BBC" w:rsidP="00D65B0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C">
        <w:rPr>
          <w:rFonts w:ascii="Times New Roman" w:eastAsia="Times New Roman" w:hAnsi="Times New Roman" w:cs="Times New Roman"/>
          <w:sz w:val="28"/>
          <w:szCs w:val="28"/>
          <w:lang w:eastAsia="ru-RU"/>
        </w:rPr>
        <w:t>- сформировать осознанное отношение к собственному здоровью;</w:t>
      </w:r>
    </w:p>
    <w:p w:rsidR="00642BBC" w:rsidRPr="00642BBC" w:rsidRDefault="00642BBC" w:rsidP="00D65B0D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BB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изучить психофизиологическое состояние детей.</w:t>
      </w:r>
    </w:p>
    <w:p w:rsidR="005E1235" w:rsidRPr="005E1235" w:rsidRDefault="005E1235" w:rsidP="0036552F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color w:val="FF0000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 </w:t>
      </w: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адресатом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реализации данной программы являются дети, отдыхающие в пришкольном лагере. Непосредственными адресатами остаются родители данных детей, а также воспитатели, работающие на отрядах.</w:t>
      </w:r>
    </w:p>
    <w:p w:rsidR="005E1235" w:rsidRPr="005E1235" w:rsidRDefault="005E1235" w:rsidP="00475C1D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 занятий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отрядом 25-30 минут.</w:t>
      </w:r>
      <w:r w:rsidR="00475C1D" w:rsidRPr="00475C1D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r w:rsidR="000D7D42" w:rsidRPr="00475C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сихолог приходит в отряды, для проведения мини-игр.</w:t>
      </w:r>
      <w:r w:rsidR="00475C1D" w:rsidRPr="0047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же з</w:t>
      </w:r>
      <w:r w:rsidR="00475C1D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анятия</w:t>
      </w:r>
      <w:r w:rsidR="00475C1D" w:rsidRPr="0047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</w:t>
      </w:r>
      <w:r w:rsidR="00475C1D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</w:t>
      </w:r>
      <w:r w:rsidR="00475C1D" w:rsidRPr="00475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кабинете психолога. 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реализации обозначенных выше целей и задач работа психолога проводится по четырем основным </w:t>
      </w: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направлениям: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5E123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диагностическому;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Pr="005E123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коррекционно-развивающему;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консультативному;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 профилактическому.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психологом воспитатель в рамках отрядных мероприятий может организовать психологические тренинги и консультации; провести беседы, игровые коррекционные занятия, психологические мастерские, направленные на развитие коммуникативных умений и навыков ребенка, формирование уверенности в себе.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 может дать квалифицированные рекомендации </w:t>
      </w:r>
      <w:proofErr w:type="gram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воспитателю  о</w:t>
      </w:r>
      <w:proofErr w:type="gram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поведенческих особенностях членов отряда, что поможет организовать индивидуальную работу с детьми.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Характеристика деятельности по каждому из направлений: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Диагностическая работа проводится в </w:t>
      </w: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период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основной и заключительный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Первичное анкетирование с целью выявления интересов детей, их эмоционального состояния, ожиданий от отдыха проводится в достаточно короткий срок (2-3 день лагерной смены) – время адаптации. Задача педагога – помочь ребенку раскрыться, показать свои лучшие качества, установить адекватные для лагеря отношения, спланировать деятельность, наладить отношения. Этот период характеризуется: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неустойчивым общественным мнением;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* адаптацией детей к специфике временного детского коллектива;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* демонстрацией взрослыми стандартных норм поведения;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* оказанием помощи ребенку в раскрытии потребностей и талантов.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Основной период 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(первая половина 4-10 день, вторая половина 11-16 </w:t>
      </w:r>
      <w:proofErr w:type="gram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день)в</w:t>
      </w:r>
      <w:proofErr w:type="gram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целом – это время «созидательных» конфликтов, личностных самореализаций, многоплановой смены социальных позиций.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Мониторинговой диагностике в основной период подвергаются: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степень </w:t>
      </w: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деятельностной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активности детей;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дифференциация </w:t>
      </w: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деятельностных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потребностей детей;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* выявление формальных и неформальных лидеров;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выявление степени </w:t>
      </w: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сформированности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временного детского коллектива, установление коммуникативного потенциала отряда;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выявление сформировавшихся </w:t>
      </w: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наличие условий для реализации принципа объединения детей в </w:t>
      </w: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микрогруппы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интересам, «примыкание» к сильному лидеру и т.д.).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Последние дни смены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направлены на подведение итогов. Отслеживается степень реализации и задач смены. Этот период, как правило, характеризуется: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</w:t>
      </w: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выявленностью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общих интересов;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* необходимостью усиления контроля за безопасностью детей;</w:t>
      </w:r>
    </w:p>
    <w:p w:rsidR="005E1235" w:rsidRPr="005E1235" w:rsidRDefault="005E1235" w:rsidP="00E77194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*повышенным вниманием участников воспитательного процесса к эмоциональному фону.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Коррекционно-развивающая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деятельность проводится в форме индивидуальных и групповых занятий с детьми</w:t>
      </w:r>
      <w:r w:rsidR="00E77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77194" w:rsidRPr="00E771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="00E77194" w:rsidRPr="00E771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направленны на развитие: коммуникативных навыков, эмоциональной грамотности, </w:t>
      </w:r>
      <w:proofErr w:type="spellStart"/>
      <w:r w:rsidR="00E77194" w:rsidRPr="00E77194">
        <w:rPr>
          <w:rFonts w:ascii="Times New Roman" w:hAnsi="Times New Roman" w:cs="Times New Roman"/>
          <w:sz w:val="28"/>
          <w:szCs w:val="28"/>
          <w:shd w:val="clear" w:color="auto" w:fill="FFFFFF"/>
        </w:rPr>
        <w:t>саморегуляции</w:t>
      </w:r>
      <w:proofErr w:type="spellEnd"/>
      <w:r w:rsidR="00E77194">
        <w:rPr>
          <w:rFonts w:ascii="Arial" w:hAnsi="Arial" w:cs="Arial"/>
          <w:color w:val="333333"/>
          <w:shd w:val="clear" w:color="auto" w:fill="FFFFFF"/>
        </w:rPr>
        <w:t>. 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с детьми педагогом-психологом используются следующие </w:t>
      </w: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и методы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E1235" w:rsidRPr="005E1235" w:rsidRDefault="005E1235" w:rsidP="005E1235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 занятия с элементами тренинга;</w:t>
      </w:r>
    </w:p>
    <w:p w:rsidR="005E1235" w:rsidRPr="005E1235" w:rsidRDefault="005E1235" w:rsidP="005E1235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1235" w:rsidRPr="005E1235" w:rsidRDefault="005E1235" w:rsidP="005E1235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игротерапия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1235" w:rsidRPr="005E1235" w:rsidRDefault="005E1235" w:rsidP="005E1235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арттерапия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1235" w:rsidRPr="005E1235" w:rsidRDefault="005E1235" w:rsidP="005E1235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proofErr w:type="spell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музыкатерапии</w:t>
      </w:r>
      <w:proofErr w:type="spell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1235" w:rsidRPr="005E1235" w:rsidRDefault="005E1235" w:rsidP="005E1235">
      <w:pPr>
        <w:numPr>
          <w:ilvl w:val="0"/>
          <w:numId w:val="3"/>
        </w:numPr>
        <w:shd w:val="clear" w:color="auto" w:fill="FFFFFF"/>
        <w:spacing w:before="30" w:after="30" w:line="360" w:lineRule="auto"/>
        <w:ind w:left="0"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proofErr w:type="gram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релаксационные  упражнения</w:t>
      </w:r>
      <w:proofErr w:type="gram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Консультативное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направление деятельности педагога-психолога способствует повышению психолого-педагогической компетентности, как педагогического коллектива лагеря, в том числе и администрации, так и родителей учащихся.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</w:t>
      </w:r>
      <w:proofErr w:type="gramStart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</w:t>
      </w:r>
      <w:r w:rsidR="00AC5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профилактического</w:t>
      </w:r>
      <w:proofErr w:type="gramEnd"/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C5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деятельности, психологической службой пришкольного лагеря проводятся разного рода игровые мероприятия, направленные на снятие психоэмоционального напряжения и профилактику эмоционального истощения, а также организуется «почта доверия», с целью сохранения психологического здоровья.</w:t>
      </w:r>
    </w:p>
    <w:p w:rsidR="005E1235" w:rsidRPr="005E1235" w:rsidRDefault="005E1235" w:rsidP="005E1235">
      <w:pPr>
        <w:shd w:val="clear" w:color="auto" w:fill="FFFFFF"/>
        <w:spacing w:after="0" w:line="360" w:lineRule="auto"/>
        <w:ind w:right="140" w:firstLine="568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  <w:r w:rsidRPr="005E12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</w:t>
      </w:r>
      <w:r w:rsidR="00DC73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:rsidR="00AC5E95" w:rsidRDefault="00AC5E95" w:rsidP="00DC735D">
      <w:pPr>
        <w:shd w:val="clear" w:color="auto" w:fill="FFFFFF"/>
        <w:spacing w:after="100" w:afterAutospacing="1" w:line="276" w:lineRule="auto"/>
        <w:ind w:left="568" w:right="140"/>
        <w:rPr>
          <w:rFonts w:ascii="Calibri" w:eastAsia="Times New Roman" w:hAnsi="Calibri" w:cs="Calibri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C735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E1235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крепление псих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ического здоровья воспитанников;</w:t>
      </w:r>
    </w:p>
    <w:p w:rsidR="00AC5E95" w:rsidRDefault="00AC5E95" w:rsidP="00DC735D">
      <w:pPr>
        <w:shd w:val="clear" w:color="auto" w:fill="FFFFFF"/>
        <w:spacing w:before="100" w:beforeAutospacing="1" w:after="100" w:afterAutospacing="1" w:line="276" w:lineRule="auto"/>
        <w:ind w:left="568" w:right="140"/>
        <w:rPr>
          <w:rFonts w:ascii="Calibri" w:eastAsia="Times New Roman" w:hAnsi="Calibri" w:cs="Calibri"/>
          <w:sz w:val="20"/>
          <w:szCs w:val="20"/>
          <w:lang w:eastAsia="ru-RU"/>
        </w:rPr>
      </w:pPr>
      <w:r>
        <w:rPr>
          <w:rFonts w:ascii="Calibri" w:eastAsia="Times New Roman" w:hAnsi="Calibri" w:cs="Calibri"/>
          <w:sz w:val="20"/>
          <w:szCs w:val="20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E1235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даптированность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условиям пришкольного лагеря;</w:t>
      </w:r>
    </w:p>
    <w:p w:rsidR="00AC5E95" w:rsidRDefault="00AC5E95" w:rsidP="00DC735D">
      <w:pPr>
        <w:shd w:val="clear" w:color="auto" w:fill="FFFFFF"/>
        <w:spacing w:before="100" w:beforeAutospacing="1" w:after="100" w:afterAutospacing="1" w:line="276" w:lineRule="auto"/>
        <w:ind w:left="568" w:right="140"/>
        <w:rPr>
          <w:rFonts w:ascii="Calibri" w:eastAsia="Times New Roman" w:hAnsi="Calibri" w:cs="Calibri"/>
          <w:sz w:val="20"/>
          <w:szCs w:val="20"/>
          <w:lang w:eastAsia="ru-RU"/>
        </w:rPr>
      </w:pPr>
      <w:r>
        <w:rPr>
          <w:rFonts w:ascii="Calibri" w:eastAsia="Times New Roman" w:hAnsi="Calibri" w:cs="Calibri"/>
          <w:sz w:val="20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1235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изация эмоционального состояния;</w:t>
      </w:r>
    </w:p>
    <w:p w:rsidR="005E1235" w:rsidRPr="005E1235" w:rsidRDefault="00AC5E95" w:rsidP="00DC735D">
      <w:pPr>
        <w:shd w:val="clear" w:color="auto" w:fill="FFFFFF"/>
        <w:spacing w:after="0" w:line="276" w:lineRule="auto"/>
        <w:ind w:left="568" w:right="140"/>
        <w:rPr>
          <w:rFonts w:ascii="Calibri" w:eastAsia="Times New Roman" w:hAnsi="Calibri" w:cs="Calibri"/>
          <w:sz w:val="20"/>
          <w:szCs w:val="20"/>
          <w:lang w:eastAsia="ru-RU"/>
        </w:rPr>
      </w:pPr>
      <w:r>
        <w:rPr>
          <w:rFonts w:ascii="Calibri" w:eastAsia="Times New Roman" w:hAnsi="Calibri" w:cs="Calibri"/>
          <w:sz w:val="20"/>
          <w:szCs w:val="20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1235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формированность</w:t>
      </w:r>
      <w:proofErr w:type="spellEnd"/>
      <w:r w:rsidR="005E1235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эффективного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заимодействия детей и педагогов;</w:t>
      </w:r>
    </w:p>
    <w:p w:rsidR="005E1235" w:rsidRDefault="00AC5E95" w:rsidP="00DC735D">
      <w:pPr>
        <w:shd w:val="clear" w:color="auto" w:fill="FFFFFF"/>
        <w:spacing w:after="0" w:line="276" w:lineRule="auto"/>
        <w:ind w:left="360" w:right="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E1235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формированность</w:t>
      </w:r>
      <w:proofErr w:type="spellEnd"/>
      <w:r w:rsidR="005E1235" w:rsidRPr="005E1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осознанного отношения к здоровью.</w:t>
      </w:r>
    </w:p>
    <w:p w:rsidR="00DC735D" w:rsidRPr="005E1235" w:rsidRDefault="00DC735D" w:rsidP="00AC5E95">
      <w:pPr>
        <w:shd w:val="clear" w:color="auto" w:fill="FFFFFF"/>
        <w:spacing w:after="0" w:line="360" w:lineRule="auto"/>
        <w:ind w:left="360" w:right="140"/>
        <w:jc w:val="both"/>
        <w:rPr>
          <w:rFonts w:ascii="Calibri" w:eastAsia="Times New Roman" w:hAnsi="Calibri" w:cs="Calibri"/>
          <w:sz w:val="20"/>
          <w:szCs w:val="20"/>
          <w:lang w:eastAsia="ru-RU"/>
        </w:rPr>
      </w:pPr>
    </w:p>
    <w:p w:rsidR="00642BBC" w:rsidRDefault="00DA0966" w:rsidP="00D65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735D"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 w:rsidRPr="00DC735D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Просветительское.</w:t>
      </w:r>
      <w:r w:rsidRPr="00DC735D">
        <w:rPr>
          <w:rFonts w:ascii="Times New Roman" w:hAnsi="Times New Roman" w:cs="Times New Roman"/>
          <w:sz w:val="28"/>
          <w:szCs w:val="28"/>
          <w:shd w:val="clear" w:color="auto" w:fill="FFFFFF"/>
        </w:rPr>
        <w:t> Мини-лекции и беседы для детей и педагогов на темы стресса, сна, здоровых взаимоотношений.</w:t>
      </w:r>
    </w:p>
    <w:p w:rsidR="001F43E6" w:rsidRDefault="001F43E6" w:rsidP="00D65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D65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D65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40B7" w:rsidRDefault="005E40B7" w:rsidP="00D65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F5BA1" w:rsidRDefault="006F5BA1" w:rsidP="00D65B0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</w:p>
    <w:p w:rsidR="005E40B7" w:rsidRDefault="005E40B7" w:rsidP="005E40B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5E40B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План работы педагога-психолога в летнем пришкольном лагере</w:t>
      </w:r>
    </w:p>
    <w:tbl>
      <w:tblPr>
        <w:tblW w:w="10774" w:type="dxa"/>
        <w:tblInd w:w="-86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5961"/>
        <w:gridCol w:w="1843"/>
        <w:gridCol w:w="2410"/>
      </w:tblGrid>
      <w:tr w:rsidR="005E40B7" w:rsidRPr="005E40B7" w:rsidTr="001F43E6"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реализации</w:t>
            </w:r>
          </w:p>
        </w:tc>
      </w:tr>
      <w:tr w:rsidR="005E40B7" w:rsidRPr="005E40B7" w:rsidTr="001F43E6">
        <w:trPr>
          <w:trHeight w:val="74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Входная групповая диагностика (анкетирование)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1,2,3 </w:t>
            </w: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отряды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 день смены</w:t>
            </w:r>
          </w:p>
        </w:tc>
      </w:tr>
      <w:tr w:rsidR="005E40B7" w:rsidRPr="005E40B7" w:rsidTr="001F43E6">
        <w:trPr>
          <w:trHeight w:val="122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сплочение: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«Скала»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«Узелки»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«Электрическая цепь»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«Коллективный счет»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«Квадрат»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«Переправа»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протяжении смены</w:t>
            </w:r>
          </w:p>
        </w:tc>
      </w:tr>
      <w:tr w:rsidR="005E40B7" w:rsidRPr="005E40B7" w:rsidTr="001F43E6">
        <w:trPr>
          <w:trHeight w:val="28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диагностика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протяжении смены, по запросу</w:t>
            </w:r>
          </w:p>
        </w:tc>
      </w:tr>
      <w:tr w:rsidR="005E40B7" w:rsidRPr="005E40B7" w:rsidTr="001F43E6">
        <w:trPr>
          <w:trHeight w:val="132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Игровой тренинг «Кораблекрушение»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отряд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запросу</w:t>
            </w:r>
          </w:p>
        </w:tc>
      </w:tr>
      <w:tr w:rsidR="005E40B7" w:rsidRPr="005E40B7" w:rsidTr="001F43E6">
        <w:trPr>
          <w:trHeight w:val="1046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Релаксационное занятие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«Звуки природы»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Default="005E40B7" w:rsidP="005E40B7">
            <w:pPr>
              <w:jc w:val="center"/>
            </w:pPr>
            <w:r w:rsidRPr="006B1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запросу</w:t>
            </w:r>
          </w:p>
        </w:tc>
      </w:tr>
      <w:tr w:rsidR="005E40B7" w:rsidRPr="005E40B7" w:rsidTr="001F43E6">
        <w:trPr>
          <w:trHeight w:val="28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Развивающее занятие «Путешествие в </w:t>
            </w:r>
            <w:proofErr w:type="spellStart"/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Тилимилитрямдию</w:t>
            </w:r>
            <w:proofErr w:type="spellEnd"/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отряд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Default="005E40B7" w:rsidP="005E40B7">
            <w:pPr>
              <w:jc w:val="center"/>
            </w:pPr>
            <w:r w:rsidRPr="006B15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запросу</w:t>
            </w:r>
          </w:p>
        </w:tc>
      </w:tr>
      <w:tr w:rsidR="005E40B7" w:rsidRPr="005E40B7" w:rsidTr="001F43E6">
        <w:trPr>
          <w:trHeight w:val="440"/>
        </w:trPr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«Я и лагерь»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1день смены</w:t>
            </w:r>
          </w:p>
        </w:tc>
      </w:tr>
      <w:tr w:rsidR="005E40B7" w:rsidRPr="005E40B7" w:rsidTr="001F43E6">
        <w:trPr>
          <w:trHeight w:val="560"/>
        </w:trPr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E40B7" w:rsidRPr="005E40B7" w:rsidRDefault="005E40B7" w:rsidP="005E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«Что мне запомнилось в лагере»</w:t>
            </w: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E40B7" w:rsidRPr="005E40B7" w:rsidRDefault="005E40B7" w:rsidP="005E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день смены</w:t>
            </w:r>
          </w:p>
        </w:tc>
      </w:tr>
      <w:tr w:rsidR="005E40B7" w:rsidRPr="005E40B7" w:rsidTr="001F43E6">
        <w:trPr>
          <w:trHeight w:val="560"/>
        </w:trPr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E40B7" w:rsidRPr="005E40B7" w:rsidRDefault="005E40B7" w:rsidP="005E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«Королевство внутреннего мира» (арт)</w:t>
            </w: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E40B7" w:rsidRPr="005E40B7" w:rsidRDefault="005E40B7" w:rsidP="005E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064132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64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8, </w:t>
            </w:r>
            <w:r w:rsidR="005E40B7"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12, 14день смены</w:t>
            </w:r>
          </w:p>
        </w:tc>
      </w:tr>
      <w:tr w:rsidR="005E40B7" w:rsidRPr="005E40B7" w:rsidTr="001F43E6">
        <w:trPr>
          <w:trHeight w:val="560"/>
        </w:trPr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E40B7" w:rsidRPr="005E40B7" w:rsidRDefault="005E40B7" w:rsidP="005E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«Мое имя» (</w:t>
            </w:r>
            <w:proofErr w:type="spellStart"/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самопрезентация</w:t>
            </w:r>
            <w:proofErr w:type="spellEnd"/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E40B7" w:rsidRPr="005E40B7" w:rsidRDefault="005E40B7" w:rsidP="005E40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064132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64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2 - 4</w:t>
            </w:r>
            <w:r w:rsidR="005E40B7"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день смены</w:t>
            </w:r>
          </w:p>
        </w:tc>
      </w:tr>
      <w:tr w:rsidR="005E40B7" w:rsidRPr="005E40B7" w:rsidTr="001F43E6">
        <w:trPr>
          <w:trHeight w:val="56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Развивающее занятие «Что такое хорошо и что такое плохо»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отряд</w:t>
            </w:r>
          </w:p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отряд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064132" w:rsidRDefault="00064132" w:rsidP="005E40B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13.07</w:t>
            </w:r>
          </w:p>
          <w:p w:rsidR="00064132" w:rsidRPr="00064132" w:rsidRDefault="00064132" w:rsidP="005E40B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4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</w:t>
            </w:r>
          </w:p>
          <w:p w:rsidR="00064132" w:rsidRPr="005E40B7" w:rsidRDefault="00064132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064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</w:t>
            </w:r>
          </w:p>
        </w:tc>
      </w:tr>
      <w:tr w:rsidR="005E40B7" w:rsidRPr="005E40B7" w:rsidTr="001F43E6">
        <w:trPr>
          <w:trHeight w:val="42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 доверия «Рука в руке»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Дети, родители, педагоги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протяжении смены</w:t>
            </w:r>
          </w:p>
        </w:tc>
      </w:tr>
      <w:tr w:rsidR="005E40B7" w:rsidRPr="005E40B7" w:rsidTr="001F43E6">
        <w:trPr>
          <w:trHeight w:val="108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Повторная диагностика (анкетирование на выходе)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064132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1,2,3</w:t>
            </w:r>
            <w:r w:rsidR="005E40B7"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отряды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17-18 день смены</w:t>
            </w:r>
          </w:p>
        </w:tc>
      </w:tr>
      <w:tr w:rsidR="005E40B7" w:rsidRPr="005E40B7" w:rsidTr="001F43E6">
        <w:trPr>
          <w:trHeight w:val="108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Консультации, индивидуальные беседы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Дети, родители, педагоги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0B7" w:rsidRPr="005E40B7" w:rsidRDefault="005E40B7" w:rsidP="005E40B7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E4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протяжении сме</w:t>
            </w:r>
            <w:r w:rsid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</w:p>
        </w:tc>
      </w:tr>
    </w:tbl>
    <w:p w:rsidR="005E40B7" w:rsidRDefault="005E40B7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F43E6" w:rsidRPr="001F43E6" w:rsidRDefault="00F57896" w:rsidP="001F43E6">
      <w:pPr>
        <w:shd w:val="clear" w:color="auto" w:fill="FFFFFF"/>
        <w:spacing w:after="0" w:line="240" w:lineRule="auto"/>
        <w:ind w:right="140" w:firstLine="568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 1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Игровой тренинг «Кораблекрушение»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 навыков социального взаимодействия.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1F43E6" w:rsidRPr="001F43E6" w:rsidRDefault="001F43E6" w:rsidP="001F43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благоприятной атмосферы для сплочения коллектива.</w:t>
      </w:r>
    </w:p>
    <w:p w:rsidR="001F43E6" w:rsidRPr="001F43E6" w:rsidRDefault="001F43E6" w:rsidP="001F43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Выработка стратегии поведения.</w:t>
      </w:r>
    </w:p>
    <w:p w:rsidR="001F43E6" w:rsidRPr="001F43E6" w:rsidRDefault="001F43E6" w:rsidP="001F43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социальных ролей.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left="568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Время: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30-35 минут.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left="568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бланки для каждого игрока; ручки.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Задается ситуация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«Ваш корабль терпит бедствие. Вам удается спастись на небольшом надувном плотике, на который можно взять нижеперечисленные предметы». Задача: </w:t>
      </w:r>
      <w:r w:rsidRPr="00F578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прочитайте и </w:t>
      </w:r>
      <w:proofErr w:type="gramStart"/>
      <w:r w:rsidRPr="00F578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изучите 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End"/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№ 1 по № 15) предметы по мере необходимости, на ваш взгляд. Результат запишите в столбик № 1. Выполняется индивидуально.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Работа в группах.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Объединяем в группы. Их задача – сравнить свои варианты, обсудить, договориться и </w:t>
      </w:r>
      <w:proofErr w:type="spellStart"/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проранжировать</w:t>
      </w:r>
      <w:proofErr w:type="spellEnd"/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 же предметы, но уже в группе.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записывается в столбик № 3.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Рефлексия.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чему мнению в группе вы прислушивались?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(в вашей группе), на ваш взгляд, был более убедительным?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Оглашение «правильного ответа».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Поскольку специалисты просчитали оптимальное поведение человека в подобной ситуации, все представленные предметы можно разделить на: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помогающие вас обнаружить;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поддерживающие жизнь;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бесполезные.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 правильнее всего расположить надо было так: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* для обнаружения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зеркальце – 1, 2 – горючая смесь;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* для поддержания жизни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3 – канистра с водой, 4 – армейский сухой паек, 5 – шоколад, 6 – непрозрачный пластик (для сбора воды или защиты от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солнца), 7 – рыболовная снасть, 8 – 15 метров нейлонового каната, 9 – подушка надувная, 10 – спирт (для обработки ран), 11 – репеллент;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* бесполезные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12 – радиоприемник, 13 – карта Тихого океана, 14 – противомоскитная сетка, 15 – секстант.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записывается в столбик № 5.</w:t>
      </w:r>
    </w:p>
    <w:p w:rsidR="001F43E6" w:rsidRPr="001F43E6" w:rsidRDefault="001F43E6" w:rsidP="001F43E6">
      <w:pPr>
        <w:shd w:val="clear" w:color="auto" w:fill="FFFFFF"/>
        <w:spacing w:before="100" w:beforeAutospacing="1" w:after="100" w:afterAutospacing="1" w:line="240" w:lineRule="auto"/>
        <w:ind w:left="360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F578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5. </w:t>
      </w:r>
      <w:r w:rsidRPr="001F43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Обработка результата</w:t>
      </w: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Разность каждой строчки 1-го и 5-го столбика записывается во 2-й (считают сами дети).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подсчитывается разность каждой строчки 3 и 5 столбика и записывается в 4-й.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1F43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Подсчитываем результаты в столбиках: 2-го столбика по вторым, 4-го под четвертым. В результате получается два числа. Находим их разность и сравниваем результаты в группах. У кого из ребят число оказалось меньшим, тот и является лидером.</w:t>
      </w:r>
    </w:p>
    <w:p w:rsidR="001F43E6" w:rsidRPr="001F43E6" w:rsidRDefault="001F43E6" w:rsidP="001F43E6">
      <w:pPr>
        <w:shd w:val="clear" w:color="auto" w:fill="FFFFFF"/>
        <w:spacing w:after="0" w:line="240" w:lineRule="auto"/>
        <w:ind w:right="140" w:firstLine="568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1F43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Бланк участника игры</w:t>
      </w:r>
    </w:p>
    <w:tbl>
      <w:tblPr>
        <w:tblW w:w="7797" w:type="dxa"/>
        <w:tblInd w:w="50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7"/>
        <w:gridCol w:w="837"/>
        <w:gridCol w:w="702"/>
        <w:gridCol w:w="703"/>
        <w:gridCol w:w="603"/>
        <w:gridCol w:w="675"/>
      </w:tblGrid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568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26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26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26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26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26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Секстант*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Зеркальце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 Карта Тихого океана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Баллон с горючей смесью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5-литровая канистра с водой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Лист непрозрачного пластика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Радиоприемник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Рыболовная сеть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 Бутылка медицинского спирта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 Противомоскитная сетка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 Надувная подушка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 Репеллент, отпугивающий акул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 Армейский сухой паек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 12 метров нейлонового каната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43E6" w:rsidRPr="001F43E6" w:rsidTr="001F43E6"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ind w:right="140" w:firstLine="176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F43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 2 коробки шоколада</w:t>
            </w:r>
          </w:p>
        </w:tc>
        <w:tc>
          <w:tcPr>
            <w:tcW w:w="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F43E6" w:rsidRPr="001F43E6" w:rsidRDefault="001F43E6" w:rsidP="001F4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F43E6" w:rsidRPr="00A5610A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E561D" w:rsidRPr="00AE561D" w:rsidRDefault="00A5610A" w:rsidP="00AE561D">
      <w:pPr>
        <w:shd w:val="clear" w:color="auto" w:fill="FFFFFF"/>
        <w:spacing w:after="0" w:line="240" w:lineRule="auto"/>
        <w:ind w:right="140" w:firstLine="568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2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Релаксационное занятие «Звуки природы»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proofErr w:type="gramStart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снятие</w:t>
      </w:r>
      <w:proofErr w:type="spellEnd"/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физического и эмоционального напряжения.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AE561D" w:rsidRPr="00AE561D" w:rsidRDefault="00AE561D" w:rsidP="00AE56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86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удобного расположения каждого члена отряда;</w:t>
      </w:r>
    </w:p>
    <w:p w:rsidR="00AE561D" w:rsidRPr="00AE561D" w:rsidRDefault="00AE561D" w:rsidP="00AE561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86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ситуации «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присутсвия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left="786" w:right="140" w:hanging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Время: 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минут.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left="786" w:right="140" w:hanging="7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spellStart"/>
      <w:proofErr w:type="gramStart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музыка</w:t>
      </w:r>
      <w:proofErr w:type="spellEnd"/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(звуки природы), музыкальный центр, спортивные маты (ковер).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предлагается расположиться как можно удобнее, так чтобы никого не стеснять, не мешать (можно лечь, можно сидеть, как удобно детям). Затем дается инструкция: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«Сейчас мы с вами отправимся в путешествие по лесу. Все вы наверняка были в лесу и не раз. Ведь так? Уже настало лето, все деревья распустили листочки и теперь гулять в лесу очень интересно. Итак, вы можете закрыть глаза, и мы отправляемся…»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Затем, медленно, под музыку читается текст: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«Вы попали на поляну около леса… посмотрите вокруг… что вы видите?.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слышите?..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разных сторон доносятся приятные звуки пения птиц… Вы садитесь на зеленую, свежую, еще покрытую росой травку… рядом цветут цветы… Ромашки, одуванчики, незабудки… Изредка, к ним подлетают пчелы, чтобы собрать нектар… в воздухе парят бабочки… посмотрите, какие они красивые…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леса доносится пение птиц…а что же там, в глубине леса?..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 встаете и решаете пройти в сам лес… где - то в траве вы заметили еле приметную дорожку, ведущую в лес…вы идете по ней. Ступая н осторожно, боясь раздавить муравьев, бегающих под ногами вы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больше приближаетесь к лесу… посмотрите по сторонам, что вы видите? Может вы видите, пасущиеся недалеко от вас коровы жуют ярко зеленую траву… а присмотревшись, вы можете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увидеть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пчелка, снимает нектар с цветка…она то садится на цветок, то неожиданно взлетает… Вы идете дальше...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полянке, не далеко от вас вороны собирают жучков…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Пение птиц усиливается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вы оказываетесь в самом лесу…Послушаете как звонко щебечут птицы… рядом с вами пчелы опыляют цветы…в лесу так спокойно что вы слышите жужжание их крыльев… вы продвигаетесь все дальше в лес…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Остановитесь на мгновение… (9 -12 минута мелодии) посмотрите по сторонам…поднимите голову к небу… Оно еле видно из-за густых крон деревьев…внезапно вы услышали совсем неподалеку шум воды… вы прибавили шаг и вышли прямо к реке…она шумела так сильно, что немного приглушала пение птиц… подойдите к реке… опустите руки в воду… Что вы чувствуете?  Вода холодная или теплая?.. присядьте на камень у воды…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(18.10) посидев у воды вы решили вернуться в лес… уходя от реки, ее шум постепенно стихал, и вновь слышалось пение </w:t>
      </w:r>
      <w:proofErr w:type="spellStart"/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птиц.Побродите</w:t>
      </w:r>
      <w:proofErr w:type="spellEnd"/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лесу… (на протяжении 10 минут речь ведущего 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отсутствует.Детям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предоставляется возможность пофантазировать самостоятельно).</w:t>
      </w:r>
    </w:p>
    <w:p w:rsidR="00AE561D" w:rsidRPr="00AE561D" w:rsidRDefault="002760D7" w:rsidP="00AE561D">
      <w:pPr>
        <w:shd w:val="clear" w:color="auto" w:fill="FFFFFF"/>
        <w:spacing w:after="0" w:line="240" w:lineRule="auto"/>
        <w:ind w:right="140" w:firstLine="568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3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Игры на сплочение.</w:t>
      </w:r>
    </w:p>
    <w:p w:rsidR="00AE561D" w:rsidRPr="00AE561D" w:rsidRDefault="00AE561D" w:rsidP="002760D7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«Скала»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участники группы встают в прямую линию. Ведущий говорит о том, что все мы сейчас являемся мощной, непоколебимой скалой.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того чтобы почувствовать себя скалой, необходимо очень плотно встать друг к другу (участники могут обняться за талию). После того, как группа стала действительно скалой, по ней начинают движение альпинисты. Альпинистами выступают сами участники группы. Первый, кто стоит в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линии  начинает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двигаться по скале. Его задача не сорваться, крепко держаться за скалу. После того как первый участник пошел, начинают двигаться остальные участники. Ведущий должен следить, чтобы правила не нарушались и на скале не было больше трех альпинистов.</w:t>
      </w:r>
    </w:p>
    <w:p w:rsidR="00AE561D" w:rsidRPr="00AE561D" w:rsidRDefault="00AE561D" w:rsidP="002760D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«Узелки»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образуют круг и берутся за руки, причем руки одного человека должны быть сцеплены с руками разных людей.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Задача: не расцепляя рук, распутать узел и образовать круг</w:t>
      </w:r>
    </w:p>
    <w:p w:rsidR="00AE561D" w:rsidRPr="00AE561D" w:rsidRDefault="00AE561D" w:rsidP="002760D7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«Электрическая цепь»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становятся в круг. Им предлагается взяться за руки. Сжатие руки – сигнал. Который необходимо передать по кругу. Сигнал подает ведущий, он же должен и завершить, принять сигнал обратно. Сигнал может подаваться в одну сторону. Так и в обе одновременно; может подаваться одним сжатием руки, а может несколькими (в одну сторону одно сжатие, в другую 2). Упражнение выполняется до тех пор, пока не будет выполняться за максимально короткое время.</w:t>
      </w:r>
    </w:p>
    <w:p w:rsidR="00AE561D" w:rsidRPr="00AE561D" w:rsidRDefault="00AE561D" w:rsidP="002760D7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«Переправа»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Понадобятся стулья для каждого участника (газетный листок для каждого, так более безопасно).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используются стулья, то их необходимо поставить в тесный круг, сидениями внутрь.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Задание: Вы группа путешественников, вышедших вместе на увлекательный, но опасный маршрут. Вы пройдете его успешно, только если будите помогать друг другу и заботиться о товарищах.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переправы запрещено толкаться, быть эгоистом. Не считаться с интересами группы. Давать товарищам руку помощи, уступать место. Поддерживать советом и делом – все это не просто разрешено, но желательно…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Вам придется подняться на стулья и начать движение (по часовой стрелке) время от времени я буду убирать из круга стулья, что усложнит вашу задачу.  Группа считается 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завершившей переход тогда, когда все участники разместятся по трое на стульях, оставшихся в кругу. Я подчеркиваю: по три человека на одном стуле! Когда все тройки будут готовы. Я начну обратный счет с числа 10 и, дойдя до 0, буду рада поздравить вас с победой и успешным прохождением маршрута! Те же, кто в ходе перехода упал или коснулся ногой пола, считаются выбывшими из игры.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Попытайтесь  дойти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финиша в полном составе, без потерь.</w:t>
      </w:r>
    </w:p>
    <w:p w:rsidR="00AE561D" w:rsidRPr="00AE561D" w:rsidRDefault="00AE561D" w:rsidP="002760D7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«Коллективный счет»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широко известная детская игра пользуется большой популярностью среди участников тренингов. Может иметь статус диагностической процедуры, фиксирующей, насколько в данный момент высок уровень взаимной чувствительности членов группы.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стоят в кругу, опустив головы вниз и, естественно, не глядя друг на друга.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 группы – называть по порядку числа натурального ряда, стараясь добраться до самого большого, не совершив ошибок, при этом должны выполняться три условия: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во-первых, никто не знает, кто начнет счет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 назовет следующее число (запрещается договариваться друг с другом вербально или 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невербально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во-вторых, нельзя одному и тому же участнику называть два числа подряд;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в-третьих, если нужное число будет названо вслух двумя или более игроками, ведущий требует снова начать с единицы.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Общей целью группы становится ежедневное увеличение достигнутого числа при уменьшении количества попыток. Ведущий повторяет участникам, что они должны уметь прислушиваться к себе.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некоторых группах участники бывают достаточно сообразительны,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договариваясь начинают последовательно произносить числа натурального ряда по кругу. Обнаружив это, ведущий может похвалить участников за сплоченность и находчивость, но предлагает отказаться от этого приема. Опыт подтверждает, что более сплоченные группы успешнее справляются с этим упражнением.</w:t>
      </w:r>
    </w:p>
    <w:p w:rsidR="00AE561D" w:rsidRPr="00AE561D" w:rsidRDefault="00AE561D" w:rsidP="002760D7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«Ужасный секрет»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Один из участников сообщает на ухо своему соседу ужасную тайну о себе,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«Я люблю ковыряться в носу!». Сосед передает это дальше по кругу, тоже на ухо, изменив фразу так: «Один из нас любит ковыряться в носу!».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такой форме фраза идет по кругу, а второй участник, дав первой фразе отойти на двух-трех участников, посылает вслед секрет о себе: «Я люблю корочкой хлебы вымазывать остатки подливы».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Фраза идет по кругу в варианте: «Один из нас…».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секрет проходит круг и приходит к владельцу, то владелец не отсылает его на второй круг, и, таким образом, первая стадия игры заканчивается тогда, когда каждый секрет обошел ровно круг.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все говорят вслух, какие секреты они узнали. Один говорит, что он узнал, что «мы храпим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 что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«мы грызем ногти», другой вспомнит, что «мы любим поспать» и т.д., пока все секреты не будут припомнены.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затем всем участникам игры можно предложить произнести хором «И мы об этом никогда никому не скажем!»</w:t>
      </w:r>
    </w:p>
    <w:p w:rsidR="00AE561D" w:rsidRPr="00AE561D" w:rsidRDefault="00AE561D" w:rsidP="00F57896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«Бурундуки»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Ведущий на ухо называет каждого участника каким-либо животным. Все встают в круг, берутся за согнутые в локтях руки. Ведущий называет животное и соответствующий человек должен выпрыгнуть на середину, а группа не должна его пустить. Кульминация игры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достигается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ведущий называет животное, которым названо большинство членов группы.</w:t>
      </w:r>
    </w:p>
    <w:p w:rsidR="00AE561D" w:rsidRPr="00AE561D" w:rsidRDefault="00AE561D" w:rsidP="00F57896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«Квадрат»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играющие встают квадратом (так, чтобы было занято все пространство внутри квадрата) как можно теснее. Можно даже заранее очертить квадрат, в котором они должны поместиться.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Затем ведущий отдает команды, а квадрат их выполняет, стараясь увеличить занимаемую им площадь,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Квадрат пошел влево – квадрат идет влево.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Квадрат садится – квадрат с криками и воплями пытается сесть.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Квадрат прыгает – квадрат с менее интенсивным шумом прыгает.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так далее….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4.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«Королевство внутреннего мира».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Понадобится средство для воспроизведения музыки. Релаксационная композиция, краски, кисти, листы для рисования.</w:t>
      </w:r>
    </w:p>
    <w:p w:rsidR="00F57896" w:rsidRDefault="00F57896" w:rsidP="00F57896">
      <w:p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AE561D"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 сообщает участникам, что на сегодняшнем занятии им предстоит работать с фантастическими образами, и просит сесть поудобней. При желании можно закрыть глаза. Требовать закрывать глаза при проведении медитаций-визуализаций, совсем не обязательно. Многие люди могут прекрасно вызывать яркие зрительные образы, не делая этого. Кроме того, у некоторых участников закрывание глаз вызывает повышение тревоги.</w:t>
      </w:r>
    </w:p>
    <w:p w:rsidR="00AE561D" w:rsidRPr="00AE561D" w:rsidRDefault="00F57896" w:rsidP="00F57896">
      <w:p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       </w:t>
      </w:r>
      <w:r w:rsidR="00AE561D"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Ведущий: «В каждом из нас есть особый мир – уникальный, непохожий на другие миры. Его можно </w:t>
      </w:r>
      <w:proofErr w:type="gramStart"/>
      <w:r w:rsidR="00AE561D"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представить</w:t>
      </w:r>
      <w:proofErr w:type="gramEnd"/>
      <w:r w:rsidR="00AE561D"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волшебное Королевство, раскинувшееся на огромной и разнообразной по ландшафту территории. В этом Королевстве есть высокие неприступные горы, зеленые долины и густые леса, есть глубокие моря, наполненные скрытой от глаз жизнью, и луга, изобильно усеянные необычайными цветами, есть степи и пустыни, есть бурные реки и чистые озера. И, конечно, на территории каждого из наших Королевств внутреннего мира есть города и поселки. В которых живут удивительные создания – не только люди, но и другие существа, умные и глупые, злые и добрые. Среди жителей Королевства внутреннего мира можно встретить ремесленников и ученых, волшебников и шутов, воинов и земледельцев. Есть т властитель этого Королевства, управляющий разношерстным населением и живущий в великолепном дворце. Есть преданные слуги властителя и существа, спрятавшиеся далеко от его зоркого ока и не желающие ему подчиняться.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Разные события происходят в нашем Королевстве внутреннего мира – радостные и грустные. Порой веселые, порой трагичные. Ни на минуту не утихает жизнь на территории Королевства. Даже когда властитель отдыхает, его вечный оппонент и претендент на трон пытается оказать влияние на жизнь Королевства.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нашего Королевства внутреннего мира не являются четко обозначенными, они могут сужаться и расширяться. Иногда наше Королевство начинает враждовать с соседними королевствами и даже вступать в вооруженные конфликты. И как всякие войны, такие конфликты приносят только бедствия и трудности жителям Королевства.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из нас – задумывается он об этом или нет – хочет, чтобы его Королевство внутреннего мира процветало и развивалось, чтобы поменьше ссор и конфликтов было на 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границах Королевства и внутри него. Каждый из нас желает своему Королевству гармонии и радости. Нам надо помнить, что во многом это зависит от нас самих…»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Затем происходит рисование участниками своего Королевства внутреннего мира и обсуждение рисунков. Однако упражнение не завершается обсуждением, а имеет продолжение.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Ведущий: «На некоторых ваших рисунках присутствуют различные существа, на других изображений живых существ нет. Я прошу вас подумать, кто из таких созданий мог бы оказаться среди жителей вашего Королевства внутреннего мира. Пожалуйста, нарисуйте (или найдите среди уже нарисованных) одно существо, которое отражало бы какой-либо положительный аспект, какую-либо позитивную сторону вашего внутреннего мира. Придумайте названия каждому из этих существ».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того как задание выполнено, ведущий просит всех участников назвать тех позитивных и негативных существ, изображения которых появились на рисунках Королевств.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Дальнейшую работу можно организовать по-разному. В зависимости от количества участников. Если число участников невелико (до 6 человек), то предлагается сочинить общую сказку, в которой действовали бы только что придуманные персонажи. При этом не обязательно включать в сказку двух персонажей от каждого. Участник может предложить одного – либо позитивного, либо негативного. Если группа многочисленна, то можно разбить ее на подгруппы по 5-6 человек и предложить не просто сочинить сказку, но инсценировать ее. Время на работу не менее 30 минут.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После того как участники расскажут сочиненную сказку или представят свои мини-спектакли, организуется обсуждение. Во всех случаях стоит обсудить следующие вопросы: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какие образы родились у вас во время фантазирования на тему «Королевство внутреннего мира»?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неожиданного вы увидели в своем Королевстве?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можете ли вы сказать, что символизировали придуманные вами существа, которые отражали негативные и позитивные аспекты вашего внутреннего мира?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проявили себя эти существа в созданных вами сказках?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трудно ли вам было объединить своих существ из Королевства внутреннего мира в едином сюжете сказки?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справились с этими трудностями?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чувства вы сейчас переживаете?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бы вы хотели сделать с этими существами? Если желание явное и сильное – сделайте это!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ощущения испытываете сейчас?</w:t>
      </w:r>
    </w:p>
    <w:p w:rsidR="00F57896" w:rsidRDefault="00F57896" w:rsidP="00AE561D">
      <w:pPr>
        <w:shd w:val="clear" w:color="auto" w:fill="FFFFFF"/>
        <w:spacing w:after="0" w:line="240" w:lineRule="auto"/>
        <w:ind w:right="140" w:firstLine="568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AE561D" w:rsidRPr="00AE561D" w:rsidRDefault="00F57896" w:rsidP="00AE561D">
      <w:pPr>
        <w:shd w:val="clear" w:color="auto" w:fill="FFFFFF"/>
        <w:spacing w:after="0" w:line="240" w:lineRule="auto"/>
        <w:ind w:right="140" w:firstLine="568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5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Упражнение «Мое имя»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осознание собственной значимости, способствование более глубокому самопознанию.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right="14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Понадобятся кисти, краски, гуашь, карандаши и т.п., все, что позволяет рисовать.</w:t>
      </w:r>
    </w:p>
    <w:p w:rsidR="00AE561D" w:rsidRPr="00AE561D" w:rsidRDefault="00AE561D" w:rsidP="00AE56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928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Участникам предлагается задание нарисовать свое имя, как они себе его представляют, рисунок может быть насыщен любыми изображениями, с которыми ассоциируются собственное имя.</w:t>
      </w:r>
    </w:p>
    <w:p w:rsidR="00AE561D" w:rsidRPr="00AE561D" w:rsidRDefault="00AE561D" w:rsidP="00AE56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928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того,  как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дети закончили свои рисунки, они собираются вкруг на обсуждение.</w:t>
      </w:r>
    </w:p>
    <w:p w:rsidR="00AE561D" w:rsidRPr="00AE561D" w:rsidRDefault="00AE561D" w:rsidP="00AE56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928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ребенок (по желанию) демонстрирует свой рисунок и рассказывает о своем имени, о том, что он хотел нарисовать.</w:t>
      </w:r>
    </w:p>
    <w:p w:rsidR="00AE561D" w:rsidRPr="00AE561D" w:rsidRDefault="00AE561D" w:rsidP="00AE56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928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Ведущий должен активизировать работу участников группы, создавать условия для того, чтобы дети активно задавали вопросы по рисункам. Давали свои ассоциации на рисунок участника.</w:t>
      </w:r>
    </w:p>
    <w:p w:rsidR="00AE561D" w:rsidRPr="00F57896" w:rsidRDefault="00AE561D" w:rsidP="00AE561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928" w:right="14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Ведущий предупреждает, что участник может принимать, а может не принимать высказывания группы.</w:t>
      </w:r>
    </w:p>
    <w:p w:rsidR="00F57896" w:rsidRDefault="00F57896" w:rsidP="00F57896">
      <w:p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7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Corsiva" w:eastAsia="Times New Roman" w:hAnsi="Corsiva" w:cs="Calibri"/>
          <w:b/>
          <w:bCs/>
          <w:color w:val="000000"/>
          <w:sz w:val="24"/>
          <w:szCs w:val="24"/>
          <w:lang w:eastAsia="ru-RU"/>
        </w:rPr>
        <w:t>Личный отзыв ребенка о лагере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Corsiva" w:eastAsia="Times New Roman" w:hAnsi="Corsiva" w:cs="Calibri"/>
          <w:color w:val="000000"/>
          <w:sz w:val="24"/>
          <w:szCs w:val="24"/>
          <w:lang w:eastAsia="ru-RU"/>
        </w:rPr>
        <w:t>Фамилия и имя ____________________________________________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Corsiva" w:eastAsia="Times New Roman" w:hAnsi="Corsiva" w:cs="Calibri"/>
          <w:color w:val="000000"/>
          <w:sz w:val="24"/>
          <w:szCs w:val="24"/>
          <w:lang w:eastAsia="ru-RU"/>
        </w:rPr>
        <w:t>Класс: ________________</w:t>
      </w:r>
    </w:p>
    <w:p w:rsidR="00AE561D" w:rsidRPr="00AE561D" w:rsidRDefault="00AE561D" w:rsidP="00AE561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понравилось?_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 _______</w:t>
      </w:r>
      <w:r w:rsidRPr="00AE56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_______________________________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</w:t>
      </w:r>
      <w:r w:rsidR="00A5610A" w:rsidRPr="00A561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AE561D" w:rsidRPr="00AE561D" w:rsidRDefault="00AE561D" w:rsidP="00AE561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 понравилось? ____________________________________________</w:t>
      </w:r>
    </w:p>
    <w:p w:rsidR="00AE561D" w:rsidRPr="00AE561D" w:rsidRDefault="00AE561D" w:rsidP="00AE561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61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</w:p>
    <w:p w:rsidR="00AE561D" w:rsidRPr="00AE561D" w:rsidRDefault="00AE561D" w:rsidP="00AE561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0" w:firstLine="568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полезного узнал (а) и приобрел (а) за время пребывания в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лагере?_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</w:t>
      </w:r>
    </w:p>
    <w:p w:rsidR="00AE561D" w:rsidRPr="00AE561D" w:rsidRDefault="00AE561D" w:rsidP="00AE561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561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:rsidR="00AE561D" w:rsidRPr="00AE561D" w:rsidRDefault="00AE561D" w:rsidP="00AE561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0" w:firstLine="568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Твои предложения по улучшению отдыха.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</w:p>
    <w:p w:rsidR="00AE561D" w:rsidRPr="00AE561D" w:rsidRDefault="00A5610A" w:rsidP="00AE561D">
      <w:pPr>
        <w:shd w:val="clear" w:color="auto" w:fill="FFFFFF"/>
        <w:spacing w:after="0" w:line="240" w:lineRule="auto"/>
        <w:ind w:firstLine="426"/>
        <w:jc w:val="right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Приложение 12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               «Путешествие в </w:t>
      </w:r>
      <w:proofErr w:type="spellStart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Тилимилитрямдию</w:t>
      </w:r>
      <w:proofErr w:type="spellEnd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Создание условий для формирования и развития познавательного интереса.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1) Создание благоприятного микроклимата;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2) Содействие в формировании умения работать в коллективе;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3) Способствование развитию познавательного интереса.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Форма: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Игра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Продолжительность: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 минут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Карточки с рисунками.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занятия: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 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Приветсвие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Разминка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Конкурсная программа: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Упражнение «Геометрические фигуры»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Игра «Развиваем наблюдательность»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Игра «Путаница»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Разминка (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физминутка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«Кораблик»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«Гусеница»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«Разрезанные изображения»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«Найди букву»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4)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Завершающий этап (Подведение итогов, награждение)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Ход занятия: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1.Приветствие.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атмосферы доверия.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Здравствуйте, ребята! Сегодня, я предлагаю вам посетить волшебную страну 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Тилимилитрямдию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Добираться мы будем на паровозиках, поэтому нам нужно распределиться, кто в каком поезде поедет. На столе лежат билетики. Каждому нужно подойти, взять билет и сесть в свой паровозик. Каждый паровозик придумывает свое название и выбирает капитана-машиниста.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теперь давайте представимся: нужно сказать название паровозика, представить машиниста и каждого пассажира. Для этого нужно сказать свое имя и то, что вы любите делать. Например, я Анастасия Сергеевна и я очень люблю рисовать.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2.Разминка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учащихся к работе на уроке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Итак, все пассажиры на местах, мы отправляемся. Для того чтобы завести наши паровозики мы поиграем в игру под названием «Поймай звук ладошками».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 для детей: Хлопните в ладоши, когда услышите в слове звук Ш (шар, сыр, мышь, плащ, шуба, щука, мишка, миска, шум, тигр, шаг, шанс, мыло, утро, страус, шутка, штраф…).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вот, мы уже в пути. На протяжении всей дороги вы, как пассажиры каждого паровозика, будите выполнять задания, за которые будут даваться баллы. А какой паровозик придет первый в 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Тилимилитрямдию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мы узнаем, подсчитав количество полученных очков.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Основной этап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3.</w:t>
      </w:r>
      <w:proofErr w:type="gramStart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"Геометрические фигуры"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восприятия формы предметов.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предлагаются карточки с рисунками, состоящими из геометрических фигур.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Инструкция для детей: определите и запишите, сколько на карточках треугольников, квадратов, кругов, ромбов, прямоугольников и т.д.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Игра 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"Развиваем наблюдательность"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развитие внимания.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Инструкция для детей: в течение 5 минут запишите как можно больше предметов, группируя их по следующим признакам: предметы красного цвета, круглые предметы и предметы, начинающиеся на букву К. За более длинный список предметов по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каждому из признаков команде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начисляются баллы.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3.3. Игра «Путаница»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памяти, слухового восприятия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 для детей: Исправьте ошибку в стихотворении.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 Маша громко плачет: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Уронила в речку мячик. (Таня)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Идет медведь, качается,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Вздыхает на ходу: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"Ох, доска кончается,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я упаду."(Бычок)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____________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Зайку бросила лентяйка.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дождем остался зайка.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 скамейки слезть не мог,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Весь до ниточки промок. (Хозяйка)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____________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 старик со своею женою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самого синего моря. (Старуха)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____________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Плутовка к дереву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цыпочках подходит.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Вертит хвостом,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лягушки глаз не сводит... (Ворона)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____________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лукоморья дуб зелёный;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Златая цепь на дубе том: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И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днем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ночью конь ученый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ходит по цепи кругом. (Кот)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3.4.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Разминка (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физминутка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снятие напряжения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Ведущий: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сейчас, ребята, мы немного отдохнем. Мне нужно по одному пассажиру из каждого паровозика, которые проведут </w:t>
      </w:r>
      <w:proofErr w:type="spellStart"/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физ.минутку</w:t>
      </w:r>
      <w:proofErr w:type="spellEnd"/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3.5.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Упражнение 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«Кораблик»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цветовосприятия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Оборудование: карточки с изображением цветного кораблика с контурами трех кружков (огоньков) и по три цветных кружочка (красного цвета разных оттенков: темно – красный, красный, светло – красный). Инструкция для детей: «Рассмотрите кораблик, на нем изображены огоньки. Помогите «зажечь огоньки»: разложите кружки на кораблике от темного к светлому».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</w:t>
      </w:r>
      <w:proofErr w:type="gramStart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3.6  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«Гусеница»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цветовосприятия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Оборудование: кружки зелёного цвета различные по насыщенности.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 для детей: разложи кружочки зеленого цвета разных оттенков от самого светлого к самому тёмному.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3.7. «Разрезанные изображения»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развить умение составления целого из части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Предъявляют части 2—3 изображений (например, овощей разного цвета или разной величины и т. д.).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 для детей: соберите из этих частей целые изображения.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3.8.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Конкурс капитанов-машинистов 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«Найди букву»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зрительного восприятия, концентрации внимания.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Капитанам нужно в тексте одной чертой подчеркнуть букву А, двумя — все буквы Н.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 капитаны выполняют задание, команды решают ребусы.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4.Завершающий этап.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итогов, подсчет баллов.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Паровозик, набравший большее количество очков, прибывает в </w:t>
      </w:r>
      <w:proofErr w:type="spell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Тилимилитрямдию</w:t>
      </w:r>
      <w:proofErr w:type="spell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«Ребята, вам понравилось наше путешествие? Вы узнали что-нибудь новое? А что вам больше всего понравилось?»</w:t>
      </w:r>
    </w:p>
    <w:p w:rsidR="00AE561D" w:rsidRPr="00AE561D" w:rsidRDefault="00AE561D" w:rsidP="00AE561D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Приложение 13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«Что такое хорошо, а что такое плохо?»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знакомство детей с понятиями «хорошо» и «плохо».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AE561D" w:rsidRPr="00AE561D" w:rsidRDefault="00AE561D" w:rsidP="00AE56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firstLine="85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характеристику понятию «хорошо».</w:t>
      </w:r>
    </w:p>
    <w:p w:rsidR="00AE561D" w:rsidRPr="00AE561D" w:rsidRDefault="00AE561D" w:rsidP="00AE56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firstLine="85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Дать характеристику понятию «плохо».</w:t>
      </w:r>
    </w:p>
    <w:p w:rsidR="00AE561D" w:rsidRPr="00AE561D" w:rsidRDefault="00AE561D" w:rsidP="00AE56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firstLine="85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Выделить основные моменты хорошего и плохого поведения.</w:t>
      </w:r>
    </w:p>
    <w:p w:rsidR="00AE561D" w:rsidRPr="00AE561D" w:rsidRDefault="00AE561D" w:rsidP="00AE561D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firstLine="85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закрепления полученной информации.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мультимедийная презентация.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занятия:</w:t>
      </w:r>
    </w:p>
    <w:p w:rsidR="00AE561D" w:rsidRPr="00AE561D" w:rsidRDefault="00AE561D" w:rsidP="00AE56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 w:firstLine="85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Приветствие. Освещение основных вопросов занятия.</w:t>
      </w:r>
    </w:p>
    <w:p w:rsidR="00AE561D" w:rsidRPr="00AE561D" w:rsidRDefault="00AE561D" w:rsidP="00AE56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 w:firstLine="85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часть.</w:t>
      </w:r>
    </w:p>
    <w:p w:rsidR="00AE561D" w:rsidRPr="00AE561D" w:rsidRDefault="00AE561D" w:rsidP="00AE56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 w:firstLine="85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Упражнение «Что бы сделал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?..»</w:t>
      </w:r>
    </w:p>
    <w:p w:rsidR="00AE561D" w:rsidRPr="00AE561D" w:rsidRDefault="00AE561D" w:rsidP="00AE561D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 w:firstLine="85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Рефлексия.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занятия:</w:t>
      </w:r>
    </w:p>
    <w:p w:rsidR="00AE561D" w:rsidRPr="00AE561D" w:rsidRDefault="00AE561D" w:rsidP="00AE561D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0"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Приветствие. Разминка «Карлики – великаны».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 «Я буду говорить и показывать вам действия, ваша задача внимательно смотреть и делать все наоборот, то есть, например, я сажусь, а вы… правильно, должны остаться стоять. Итак, смотрим…»</w:t>
      </w:r>
    </w:p>
    <w:p w:rsidR="00AE561D" w:rsidRPr="00AE561D" w:rsidRDefault="00AE561D" w:rsidP="00BB16C0">
      <w:pPr>
        <w:numPr>
          <w:ilvl w:val="0"/>
          <w:numId w:val="24"/>
        </w:numPr>
        <w:shd w:val="clear" w:color="auto" w:fill="FFFFFF"/>
        <w:spacing w:before="100" w:beforeAutospacing="1" w:after="0" w:line="240" w:lineRule="auto"/>
        <w:ind w:left="0"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Основная часть.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у нас занятие на тему: «Что такое хорошо и что такое плохо». На занятии мы поговорим о хороших и плохих поступках людей, а еще нас ждут увлекательные задания. Готовы?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Предлагаю поиграть в игру «Вежливые слова»</w:t>
      </w:r>
    </w:p>
    <w:p w:rsidR="00AE561D" w:rsidRPr="00AE561D" w:rsidRDefault="00AE561D" w:rsidP="00A5610A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Проводится словесная игра «Вежливые слова».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left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Назовите  все</w:t>
      </w:r>
      <w:proofErr w:type="gramEnd"/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формы приветствий,  какие вы  знаете?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Здравствуйте, доброе утро, добрый день, добрый вечер, привет.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left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Теперь скажите мне все формы благодарности.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Спасибо, большое спасибо, благодарю.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А, сможете ли вы вспомнить формы пожеланий?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Дети: Всего хорошего, всего доброго, будьте здоровы, спокойной ночи, приятного аппетита, доброго пути.</w:t>
      </w:r>
    </w:p>
    <w:p w:rsidR="00AE561D" w:rsidRPr="00AE561D" w:rsidRDefault="00AE561D" w:rsidP="00A5610A">
      <w:pPr>
        <w:shd w:val="clear" w:color="auto" w:fill="FFFFFF"/>
        <w:spacing w:before="100" w:beforeAutospacing="1" w:after="100" w:afterAutospacing="1" w:line="240" w:lineRule="auto"/>
        <w:ind w:left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какие мы знаем формы извинений?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Простите, извините,  </w:t>
      </w:r>
      <w:hyperlink r:id="rId5" w:history="1">
        <w:r w:rsidRPr="00AE561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прошу прощения</w:t>
        </w:r>
      </w:hyperlink>
      <w:r w:rsidRPr="00AE561D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6" w:history="1">
        <w:r w:rsidRPr="00AE561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приношу извинения</w:t>
        </w:r>
      </w:hyperlink>
      <w:r w:rsidRPr="00AE561D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7" w:history="1">
        <w:r w:rsidRPr="00AE561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прошу меня извинить</w:t>
        </w:r>
      </w:hyperlink>
      <w:r w:rsidRPr="00AE56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561D" w:rsidRPr="00AE561D" w:rsidRDefault="00AE561D" w:rsidP="00A5610A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 когда нам надо что-то попросить, как </w:t>
      </w:r>
      <w:r w:rsidR="00A5610A" w:rsidRPr="00A561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 это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делаем? </w:t>
      </w:r>
      <w:r w:rsidR="00A5610A" w:rsidRPr="00A561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Назовите мне</w:t>
      </w: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формы просьбы.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Пожалуйста, будьте добры, будьте любезны, прошу вас.</w:t>
      </w:r>
    </w:p>
    <w:p w:rsidR="00AE561D" w:rsidRPr="00AE561D" w:rsidRDefault="00AE561D" w:rsidP="00A5610A">
      <w:pPr>
        <w:shd w:val="clear" w:color="auto" w:fill="FFFFFF"/>
        <w:spacing w:before="100" w:beforeAutospacing="1" w:after="100" w:afterAutospacing="1" w:line="240" w:lineRule="auto"/>
        <w:ind w:left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наконец, скажите мне все способы прощания.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До свидания, до скорой встречи, прощайте, пока.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я предлагаю вам поговорить о таких словах как хорошо и плохо. Кто знает, что значит «хорошо» и «плохо» (дети высказываются).</w:t>
      </w:r>
      <w:r w:rsidRPr="00AE561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</w:p>
    <w:p w:rsidR="00AE561D" w:rsidRPr="00AE561D" w:rsidRDefault="00AE561D" w:rsidP="00A5610A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Кто из вас может объяснить, что значит быть хорошим?</w:t>
      </w:r>
    </w:p>
    <w:p w:rsidR="00AE561D" w:rsidRPr="00AE561D" w:rsidRDefault="00AE561D" w:rsidP="00A5610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Дети:  Это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значит, быть внимательным к людям; заботиться о близких тебе людях; уступать дорогу, когда идешь на встречу; уступать место девочкам и взрослым людям; благодарить за помощь; не грубить; стараться сделать приятное, а также  говорить вежливые слова.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Скажите, чтобы быть хорошим человеком, достаточно ли только знать вежливые слова?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Правильно, ребята. Быть хорошим человеком –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 не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только говорить вежливые</w:t>
      </w:r>
      <w:r w:rsidRPr="00AE561D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> 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слова, но и стараться делать приятное другим людям, помогать друзьям в трудную минуту, быть добрым и справедливым. А вы знаете </w:t>
      </w:r>
      <w:r w:rsidR="00BB16C0" w:rsidRPr="00A561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какое-нибудь</w:t>
      </w: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стихотворение про хорошо и плохо?</w:t>
      </w:r>
    </w:p>
    <w:p w:rsidR="00AE561D" w:rsidRPr="00AE561D" w:rsidRDefault="00AE561D" w:rsidP="00AE561D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Зачитывается стихотворение </w:t>
      </w:r>
      <w:proofErr w:type="gramStart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Владимира  Маяковского</w:t>
      </w:r>
      <w:proofErr w:type="gramEnd"/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«Что такое хорошо, а что такое плохо»</w:t>
      </w:r>
    </w:p>
    <w:tbl>
      <w:tblPr>
        <w:tblW w:w="1017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4"/>
        <w:gridCol w:w="4536"/>
      </w:tblGrid>
      <w:tr w:rsidR="00AE561D" w:rsidRPr="00AE561D" w:rsidTr="00AE561D">
        <w:tc>
          <w:tcPr>
            <w:tcW w:w="5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1D" w:rsidRPr="00AE561D" w:rsidRDefault="00AE561D" w:rsidP="00AE5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Крошка сын к отцу пришел,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спросила кроха: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Что такое </w:t>
            </w:r>
            <w:r w:rsidRPr="00AE56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хорошо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что такое </w:t>
            </w:r>
            <w:r w:rsidRPr="00AE56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плохо?-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 меня секретов нет,-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слушайте, детишки,-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папы этого ответ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помещаю в книжке.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Если ветер крыши рвет,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если град </w:t>
            </w:r>
            <w:proofErr w:type="spellStart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загрохал</w:t>
            </w:r>
            <w:proofErr w:type="spellEnd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,-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каждый знает - это вот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прогулок плохо.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Дождь покапал и прошел.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в целом свете.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Это - очень хорошо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большим и детям.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Если сын </w:t>
            </w:r>
            <w:proofErr w:type="spellStart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чернее</w:t>
            </w:r>
            <w:proofErr w:type="spellEnd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ночи,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грязь лежит на рожице,-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ясно, это плохо очень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для ребячьей кожицы.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Если мальчик любит мыло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зубной порошок,</w:t>
            </w:r>
          </w:p>
          <w:p w:rsidR="00AE561D" w:rsidRPr="00AE561D" w:rsidRDefault="00AE561D" w:rsidP="00AE5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этот мальчик очень милый,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поступает хорошо.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Если бьет дрянной драчун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слабого мальчишку,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такого не хочу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даже вставить в книжку.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Этот вот кричит: - Не </w:t>
            </w:r>
            <w:proofErr w:type="spellStart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трожь</w:t>
            </w:r>
            <w:proofErr w:type="spellEnd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тех, кто меньше ростом!-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Этот мальчик так хорош,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загляденье просто!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1D" w:rsidRPr="00AE561D" w:rsidRDefault="00AE561D" w:rsidP="00AE5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Если ты порвал подряд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книжицу и мячик,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октябрята говорят: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плоховатый мальчик.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Если мальчик любит труд,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тычет в книжку пальчик,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 такого пишут тут: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он хороший мальчик.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вороны карапуз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убежал, заохав.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Мальчик этот просто трус.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Это очень плохо.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Этот, хоть и сам с вершок,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спорит с грозной птицей.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Храбрый мальчик, хорошо,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 жизни пригодится.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Этот в грязь полез и рад,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 грязна рубаха.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 такого говорят: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он плохой, </w:t>
            </w:r>
            <w:proofErr w:type="spellStart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неряха</w:t>
            </w:r>
            <w:proofErr w:type="spellEnd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Этот чистит валенки,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моет сам галоши.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Он хотя и маленький,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но вполне хороший.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Помни это каждый сын.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Знай любой ребенок: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вырастет из сына </w:t>
            </w:r>
            <w:proofErr w:type="spellStart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cвин</w:t>
            </w:r>
            <w:proofErr w:type="spellEnd"/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если сын - свиненок,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Мальчик  радостный пошел,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решила кроха: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"Буду делать </w:t>
            </w:r>
            <w:r w:rsidRPr="00AE56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хорошо,</w:t>
            </w:r>
            <w:r w:rsidRPr="00AE56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не буду - </w:t>
            </w:r>
            <w:r w:rsidRPr="00AE561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плохо".</w:t>
            </w:r>
          </w:p>
        </w:tc>
      </w:tr>
    </w:tbl>
    <w:p w:rsidR="00AE561D" w:rsidRPr="00AE561D" w:rsidRDefault="00A5610A" w:rsidP="00AE561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561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       </w:t>
      </w:r>
      <w:r w:rsidR="00AE561D"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Упражнение «Кто прав?». Учащимся предлагаются ситуации, где нужно определить кто виноват, и кто как поступил, плохо или хорошо.</w:t>
      </w:r>
    </w:p>
    <w:p w:rsidR="00AE561D" w:rsidRPr="00AE561D" w:rsidRDefault="00AE561D" w:rsidP="00BB16C0">
      <w:pPr>
        <w:shd w:val="clear" w:color="auto" w:fill="FFFFFF"/>
        <w:spacing w:before="100" w:beforeAutospacing="1"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Рефлексия.</w:t>
      </w:r>
    </w:p>
    <w:p w:rsidR="00AE561D" w:rsidRPr="00AE561D" w:rsidRDefault="00AE561D" w:rsidP="00BB16C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этом наше с вами занятие подходит к концу. Вы все сегодня были молодцы. Давайте же вспомним, о чем мы с вами говорили на эт</w:t>
      </w:r>
      <w:r w:rsidR="00BB16C0" w:rsidRPr="00A561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занятии (дети высказываются)</w:t>
      </w:r>
    </w:p>
    <w:p w:rsidR="00AE561D" w:rsidRPr="00AE561D" w:rsidRDefault="00AE561D" w:rsidP="00BB16C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поднимите руку те, кому понравилось занятие.</w:t>
      </w:r>
    </w:p>
    <w:p w:rsidR="00AE561D" w:rsidRPr="00AE561D" w:rsidRDefault="00AE561D" w:rsidP="00BB16C0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AE56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Спасибо всем. До свидания.</w:t>
      </w:r>
    </w:p>
    <w:p w:rsidR="001F43E6" w:rsidRPr="005E40B7" w:rsidRDefault="001F43E6" w:rsidP="005E40B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1F43E6" w:rsidRPr="005E40B7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rsiv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5277"/>
    <w:multiLevelType w:val="multilevel"/>
    <w:tmpl w:val="DB8C42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D0A10"/>
    <w:multiLevelType w:val="multilevel"/>
    <w:tmpl w:val="9438CA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937556"/>
    <w:multiLevelType w:val="multilevel"/>
    <w:tmpl w:val="5CC66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C220DF"/>
    <w:multiLevelType w:val="multilevel"/>
    <w:tmpl w:val="92E85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727BDF"/>
    <w:multiLevelType w:val="multilevel"/>
    <w:tmpl w:val="EAE6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CD1097"/>
    <w:multiLevelType w:val="multilevel"/>
    <w:tmpl w:val="585C4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9C3BE7"/>
    <w:multiLevelType w:val="multilevel"/>
    <w:tmpl w:val="A252C3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172609"/>
    <w:multiLevelType w:val="multilevel"/>
    <w:tmpl w:val="BA8879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4F1C50"/>
    <w:multiLevelType w:val="multilevel"/>
    <w:tmpl w:val="9B848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F2B49"/>
    <w:multiLevelType w:val="multilevel"/>
    <w:tmpl w:val="9864AD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8505B8"/>
    <w:multiLevelType w:val="multilevel"/>
    <w:tmpl w:val="342CC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CE550A"/>
    <w:multiLevelType w:val="multilevel"/>
    <w:tmpl w:val="36E44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462285"/>
    <w:multiLevelType w:val="multilevel"/>
    <w:tmpl w:val="0B38E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1250CE"/>
    <w:multiLevelType w:val="multilevel"/>
    <w:tmpl w:val="77601C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597DF4"/>
    <w:multiLevelType w:val="multilevel"/>
    <w:tmpl w:val="80A84A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645F97"/>
    <w:multiLevelType w:val="multilevel"/>
    <w:tmpl w:val="D49C12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7B379A"/>
    <w:multiLevelType w:val="multilevel"/>
    <w:tmpl w:val="97726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54482B"/>
    <w:multiLevelType w:val="multilevel"/>
    <w:tmpl w:val="C074AF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612367"/>
    <w:multiLevelType w:val="multilevel"/>
    <w:tmpl w:val="C53E95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1048F3"/>
    <w:multiLevelType w:val="multilevel"/>
    <w:tmpl w:val="AFFC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F6114D"/>
    <w:multiLevelType w:val="multilevel"/>
    <w:tmpl w:val="AE8A6A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3B76D0"/>
    <w:multiLevelType w:val="multilevel"/>
    <w:tmpl w:val="D2A225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F97BE6"/>
    <w:multiLevelType w:val="multilevel"/>
    <w:tmpl w:val="12FE09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7E131F"/>
    <w:multiLevelType w:val="multilevel"/>
    <w:tmpl w:val="83281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F2323E"/>
    <w:multiLevelType w:val="multilevel"/>
    <w:tmpl w:val="4CB8B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0864A8"/>
    <w:multiLevelType w:val="multilevel"/>
    <w:tmpl w:val="AB14C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B978B2"/>
    <w:multiLevelType w:val="multilevel"/>
    <w:tmpl w:val="2A86AF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6A0858"/>
    <w:multiLevelType w:val="multilevel"/>
    <w:tmpl w:val="9B046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A23BFB"/>
    <w:multiLevelType w:val="multilevel"/>
    <w:tmpl w:val="B0A412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823AF6"/>
    <w:multiLevelType w:val="multilevel"/>
    <w:tmpl w:val="80E0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110617"/>
    <w:multiLevelType w:val="multilevel"/>
    <w:tmpl w:val="A6AED1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CE025E"/>
    <w:multiLevelType w:val="multilevel"/>
    <w:tmpl w:val="35F0CA6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9"/>
  </w:num>
  <w:num w:numId="3">
    <w:abstractNumId w:val="19"/>
  </w:num>
  <w:num w:numId="4">
    <w:abstractNumId w:val="5"/>
  </w:num>
  <w:num w:numId="5">
    <w:abstractNumId w:val="31"/>
  </w:num>
  <w:num w:numId="6">
    <w:abstractNumId w:val="28"/>
  </w:num>
  <w:num w:numId="7">
    <w:abstractNumId w:val="22"/>
  </w:num>
  <w:num w:numId="8">
    <w:abstractNumId w:val="10"/>
  </w:num>
  <w:num w:numId="9">
    <w:abstractNumId w:val="21"/>
  </w:num>
  <w:num w:numId="10">
    <w:abstractNumId w:val="13"/>
  </w:num>
  <w:num w:numId="11">
    <w:abstractNumId w:val="6"/>
  </w:num>
  <w:num w:numId="12">
    <w:abstractNumId w:val="15"/>
  </w:num>
  <w:num w:numId="13">
    <w:abstractNumId w:val="18"/>
  </w:num>
  <w:num w:numId="14">
    <w:abstractNumId w:val="0"/>
  </w:num>
  <w:num w:numId="15">
    <w:abstractNumId w:val="20"/>
  </w:num>
  <w:num w:numId="16">
    <w:abstractNumId w:val="26"/>
  </w:num>
  <w:num w:numId="17">
    <w:abstractNumId w:val="12"/>
  </w:num>
  <w:num w:numId="18">
    <w:abstractNumId w:val="11"/>
  </w:num>
  <w:num w:numId="19">
    <w:abstractNumId w:val="9"/>
  </w:num>
  <w:num w:numId="20">
    <w:abstractNumId w:val="30"/>
  </w:num>
  <w:num w:numId="21">
    <w:abstractNumId w:val="3"/>
  </w:num>
  <w:num w:numId="22">
    <w:abstractNumId w:val="2"/>
  </w:num>
  <w:num w:numId="23">
    <w:abstractNumId w:val="23"/>
  </w:num>
  <w:num w:numId="24">
    <w:abstractNumId w:val="7"/>
  </w:num>
  <w:num w:numId="25">
    <w:abstractNumId w:val="27"/>
  </w:num>
  <w:num w:numId="26">
    <w:abstractNumId w:val="25"/>
  </w:num>
  <w:num w:numId="27">
    <w:abstractNumId w:val="8"/>
  </w:num>
  <w:num w:numId="28">
    <w:abstractNumId w:val="24"/>
  </w:num>
  <w:num w:numId="29">
    <w:abstractNumId w:val="17"/>
  </w:num>
  <w:num w:numId="30">
    <w:abstractNumId w:val="1"/>
  </w:num>
  <w:num w:numId="31">
    <w:abstractNumId w:val="14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4F3"/>
    <w:rsid w:val="000504F3"/>
    <w:rsid w:val="00064132"/>
    <w:rsid w:val="000D7D42"/>
    <w:rsid w:val="001F43E6"/>
    <w:rsid w:val="002760D7"/>
    <w:rsid w:val="0036552F"/>
    <w:rsid w:val="00475C1D"/>
    <w:rsid w:val="00575A76"/>
    <w:rsid w:val="005E1235"/>
    <w:rsid w:val="005E40B7"/>
    <w:rsid w:val="00642BBC"/>
    <w:rsid w:val="006F5BA1"/>
    <w:rsid w:val="00A5610A"/>
    <w:rsid w:val="00A751B0"/>
    <w:rsid w:val="00AC5E95"/>
    <w:rsid w:val="00AE561D"/>
    <w:rsid w:val="00B555DA"/>
    <w:rsid w:val="00BB16C0"/>
    <w:rsid w:val="00BE3C6B"/>
    <w:rsid w:val="00C77C5A"/>
    <w:rsid w:val="00D367AA"/>
    <w:rsid w:val="00D65B0D"/>
    <w:rsid w:val="00DA0966"/>
    <w:rsid w:val="00DC735D"/>
    <w:rsid w:val="00E72F17"/>
    <w:rsid w:val="00E77194"/>
    <w:rsid w:val="00F5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35D7"/>
  <w15:chartTrackingRefBased/>
  <w15:docId w15:val="{7BF6A865-7CDD-4AE4-AA0D-B20FE618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F17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2BBC"/>
    <w:rPr>
      <w:b/>
      <w:bCs/>
    </w:rPr>
  </w:style>
  <w:style w:type="paragraph" w:customStyle="1" w:styleId="c15">
    <w:name w:val="c15"/>
    <w:basedOn w:val="a"/>
    <w:rsid w:val="00A75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7">
    <w:name w:val="c57"/>
    <w:basedOn w:val="a0"/>
    <w:rsid w:val="00A751B0"/>
  </w:style>
  <w:style w:type="character" w:customStyle="1" w:styleId="c76">
    <w:name w:val="c76"/>
    <w:basedOn w:val="a0"/>
    <w:rsid w:val="00A751B0"/>
  </w:style>
  <w:style w:type="paragraph" w:customStyle="1" w:styleId="c18">
    <w:name w:val="c18"/>
    <w:basedOn w:val="a"/>
    <w:rsid w:val="00D65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F4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3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ru.wiktionary.org/w/index.php?title%3D%25D0%25BF%25D1%2580%25D0%25BE%25D1%2588%25D1%2583_%25D0%25BC%25D0%25B5%25D0%25BD%25D1%258F_%25D0%25B8%25D0%25B7%25D0%25B2%25D0%25B8%25D0%25BD%25D0%25B8%25D1%2582%25D1%258C%26action%3Dedit%26redlink%3D1&amp;sa=D&amp;ust=1545815410609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ru.wiktionary.org/w/index.php?title%3D%25D0%25BF%25D1%2580%25D0%25B8%25D0%25BD%25D0%25BE%25D1%2588%25D1%2583_%25D0%25B8%25D0%25B7%25D0%25B2%25D0%25B8%25D0%25BD%25D0%25B5%25D0%25BD%25D0%25B8%25D1%258F%26action%3Dedit%26redlink%3D1&amp;sa=D&amp;ust=1545815410609000" TargetMode="External"/><Relationship Id="rId5" Type="http://schemas.openxmlformats.org/officeDocument/2006/relationships/hyperlink" Target="https://www.google.com/url?q=http://ru.wiktionary.org/w/index.php?title%3D%25D0%25BF%25D1%2580%25D0%25BE%25D1%2588%25D1%2583_%25D0%25BF%25D1%2580%25D0%25BE%25D1%2589%25D0%25B5%25D0%25BD%25D0%25B8%25D1%258F%26action%3Dedit%26redlink%3D1&amp;sa=D&amp;ust=15458154106090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5284</Words>
  <Characters>30124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26</cp:revision>
  <dcterms:created xsi:type="dcterms:W3CDTF">2026-08-06T16:02:00Z</dcterms:created>
  <dcterms:modified xsi:type="dcterms:W3CDTF">2026-08-17T13:23:00Z</dcterms:modified>
</cp:coreProperties>
</file>