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0F9" w:rsidRDefault="004960F9">
      <w:hyperlink r:id="rId4" w:history="1">
        <w:r w:rsidRPr="00275709">
          <w:rPr>
            <w:rStyle w:val="a3"/>
          </w:rPr>
          <w:t>https://irrpo.pnzreg.ru/news/sport/434152/</w:t>
        </w:r>
      </w:hyperlink>
    </w:p>
    <w:p w:rsidR="004960F9" w:rsidRDefault="006E1D6C">
      <w:r>
        <w:rPr>
          <w:rFonts w:ascii="Arial" w:eastAsia="Times New Roman" w:hAnsi="Arial" w:cs="Arial"/>
          <w:color w:val="252525"/>
          <w:sz w:val="37"/>
          <w:szCs w:val="37"/>
          <w:shd w:val="clear" w:color="auto" w:fill="F3F2F2"/>
        </w:rPr>
        <w:t>итоги областного конкурса «Наш школьный спортивный клуб»</w:t>
      </w:r>
    </w:p>
    <w:sectPr w:rsidR="00496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F9"/>
    <w:rsid w:val="004960F9"/>
    <w:rsid w:val="006E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E2D8BD"/>
  <w15:chartTrackingRefBased/>
  <w15:docId w15:val="{A03AACE2-B161-B744-9453-7ECF0EDD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0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60F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960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irrpo.pnzreg.ru/news/sport/43415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sierghieieva.n@mail.ru</dc:creator>
  <cp:keywords/>
  <dc:description/>
  <cp:lastModifiedBy>sierghieieva.n@mail.ru</cp:lastModifiedBy>
  <cp:revision>2</cp:revision>
  <dcterms:created xsi:type="dcterms:W3CDTF">2023-08-14T10:57:00Z</dcterms:created>
  <dcterms:modified xsi:type="dcterms:W3CDTF">2023-08-14T10:57:00Z</dcterms:modified>
</cp:coreProperties>
</file>